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6D10A" w14:textId="77777777" w:rsidR="0078316C" w:rsidRDefault="00193217" w:rsidP="00BE52F0">
      <w:pPr>
        <w:jc w:val="center"/>
        <w:rPr>
          <w:rFonts w:ascii="Calibri" w:hAnsi="Calibri" w:cs="Calibri"/>
          <w:b/>
          <w:bCs/>
          <w:sz w:val="36"/>
          <w:szCs w:val="28"/>
        </w:rPr>
      </w:pPr>
      <w:r w:rsidRPr="00193217">
        <w:rPr>
          <w:rFonts w:ascii="Calibri" w:hAnsi="Calibri" w:cs="Calibri"/>
          <w:b/>
          <w:bCs/>
          <w:sz w:val="36"/>
          <w:szCs w:val="28"/>
        </w:rPr>
        <w:t>Informácia o zrealizovanom projekte</w:t>
      </w:r>
      <w:r w:rsidR="00B077FD">
        <w:rPr>
          <w:rFonts w:ascii="Calibri" w:hAnsi="Calibri" w:cs="Calibri"/>
          <w:b/>
          <w:bCs/>
          <w:sz w:val="36"/>
          <w:szCs w:val="28"/>
        </w:rPr>
        <w:t xml:space="preserve"> IROP v území MAS</w:t>
      </w:r>
    </w:p>
    <w:p w14:paraId="1B4E5144" w14:textId="77777777" w:rsidR="0092770B" w:rsidRPr="00F81D7C" w:rsidRDefault="0092770B" w:rsidP="00BE52F0">
      <w:pPr>
        <w:rPr>
          <w:rFonts w:ascii="Calibri" w:hAnsi="Calibri" w:cs="Calibri"/>
          <w:b/>
          <w:bCs/>
          <w:sz w:val="19"/>
          <w:szCs w:val="19"/>
        </w:rPr>
      </w:pPr>
    </w:p>
    <w:tbl>
      <w:tblPr>
        <w:tblW w:w="9152" w:type="dxa"/>
        <w:tblInd w:w="57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06"/>
        <w:gridCol w:w="6946"/>
      </w:tblGrid>
      <w:tr w:rsidR="00E90B25" w:rsidRPr="00F81D7C" w14:paraId="226B412A" w14:textId="77777777" w:rsidTr="00025288">
        <w:trPr>
          <w:trHeight w:val="482"/>
        </w:trPr>
        <w:tc>
          <w:tcPr>
            <w:tcW w:w="2206" w:type="dxa"/>
            <w:shd w:val="clear" w:color="auto" w:fill="D2EECE" w:themeFill="accent5" w:themeFillTint="33"/>
            <w:vAlign w:val="center"/>
          </w:tcPr>
          <w:p w14:paraId="26904F02" w14:textId="3974F82B" w:rsidR="00E90B25" w:rsidRPr="00F81D7C" w:rsidRDefault="00E90B25" w:rsidP="00223882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81D7C">
              <w:rPr>
                <w:rFonts w:ascii="Calibri" w:hAnsi="Calibri" w:cs="Calibri"/>
                <w:b/>
                <w:bCs/>
                <w:sz w:val="19"/>
                <w:szCs w:val="19"/>
              </w:rPr>
              <w:t>Operačný program</w:t>
            </w:r>
          </w:p>
        </w:tc>
        <w:tc>
          <w:tcPr>
            <w:tcW w:w="6946" w:type="dxa"/>
            <w:vAlign w:val="center"/>
          </w:tcPr>
          <w:p w14:paraId="0933C723" w14:textId="77777777" w:rsidR="00E90B25" w:rsidRPr="002453BB" w:rsidRDefault="0037368D" w:rsidP="00223882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>Integrovaný regionálny operačný program</w:t>
            </w:r>
          </w:p>
        </w:tc>
      </w:tr>
      <w:tr w:rsidR="000436AC" w:rsidRPr="00F81D7C" w14:paraId="3443504E" w14:textId="77777777" w:rsidTr="00025288">
        <w:trPr>
          <w:trHeight w:val="482"/>
        </w:trPr>
        <w:tc>
          <w:tcPr>
            <w:tcW w:w="2206" w:type="dxa"/>
            <w:shd w:val="clear" w:color="auto" w:fill="D2EECE" w:themeFill="accent5" w:themeFillTint="33"/>
            <w:vAlign w:val="center"/>
          </w:tcPr>
          <w:p w14:paraId="07AFAB9F" w14:textId="77777777" w:rsidR="000436AC" w:rsidRPr="00F81D7C" w:rsidRDefault="000436AC" w:rsidP="000436AC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81D7C">
              <w:rPr>
                <w:rFonts w:ascii="Calibri" w:hAnsi="Calibri" w:cs="Calibri"/>
                <w:b/>
                <w:bCs/>
                <w:sz w:val="19"/>
                <w:szCs w:val="19"/>
              </w:rPr>
              <w:t>Prioritná os</w:t>
            </w:r>
          </w:p>
        </w:tc>
        <w:tc>
          <w:tcPr>
            <w:tcW w:w="6946" w:type="dxa"/>
            <w:vAlign w:val="center"/>
          </w:tcPr>
          <w:p w14:paraId="7957B18C" w14:textId="77777777" w:rsidR="000436AC" w:rsidRPr="002453BB" w:rsidRDefault="00F14F0D" w:rsidP="00F14F0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  <w:r w:rsidR="000436AC"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– </w:t>
            </w:r>
            <w:r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Miestny rozvoj vedený komunitou </w:t>
            </w:r>
          </w:p>
        </w:tc>
      </w:tr>
      <w:tr w:rsidR="00894FD4" w:rsidRPr="00F81D7C" w14:paraId="6A0B041B" w14:textId="77777777" w:rsidTr="00025288">
        <w:trPr>
          <w:trHeight w:val="482"/>
        </w:trPr>
        <w:tc>
          <w:tcPr>
            <w:tcW w:w="2206" w:type="dxa"/>
            <w:shd w:val="clear" w:color="auto" w:fill="D2EECE" w:themeFill="accent5" w:themeFillTint="33"/>
            <w:vAlign w:val="center"/>
          </w:tcPr>
          <w:p w14:paraId="156C9156" w14:textId="77777777" w:rsidR="00894FD4" w:rsidRPr="00B43A49" w:rsidRDefault="00894FD4" w:rsidP="000436AC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B43A49">
              <w:rPr>
                <w:rFonts w:ascii="Calibri" w:hAnsi="Calibri" w:cs="Calibri"/>
                <w:b/>
                <w:bCs/>
                <w:sz w:val="19"/>
                <w:szCs w:val="19"/>
              </w:rPr>
              <w:t>Názov MAS</w:t>
            </w:r>
          </w:p>
        </w:tc>
        <w:tc>
          <w:tcPr>
            <w:tcW w:w="6946" w:type="dxa"/>
            <w:vAlign w:val="center"/>
          </w:tcPr>
          <w:p w14:paraId="01105149" w14:textId="59B269D8" w:rsidR="00894FD4" w:rsidRPr="002453BB" w:rsidRDefault="007A2184" w:rsidP="00F14F0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>Miestna akčná skupina HORNÁ TOPĽA</w:t>
            </w:r>
          </w:p>
        </w:tc>
      </w:tr>
      <w:tr w:rsidR="00894FD4" w:rsidRPr="00F81D7C" w14:paraId="4E4AB1EB" w14:textId="77777777" w:rsidTr="00025288">
        <w:trPr>
          <w:trHeight w:val="482"/>
        </w:trPr>
        <w:tc>
          <w:tcPr>
            <w:tcW w:w="2206" w:type="dxa"/>
            <w:shd w:val="clear" w:color="auto" w:fill="D2EECE" w:themeFill="accent5" w:themeFillTint="33"/>
            <w:vAlign w:val="center"/>
          </w:tcPr>
          <w:p w14:paraId="43A96E8E" w14:textId="77777777" w:rsidR="00894FD4" w:rsidRPr="00B43A49" w:rsidRDefault="00894FD4" w:rsidP="00B43A49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D51EF">
              <w:rPr>
                <w:rFonts w:ascii="Calibri" w:hAnsi="Calibri" w:cs="Calibri"/>
                <w:b/>
                <w:bCs/>
                <w:sz w:val="19"/>
                <w:szCs w:val="19"/>
              </w:rPr>
              <w:t>Kód projektu MAS</w:t>
            </w:r>
            <w:r w:rsidR="00B43A49" w:rsidRPr="00FD51EF">
              <w:rPr>
                <w:rStyle w:val="Odkaznapoznmkupodiarou"/>
                <w:rFonts w:cs="Calibri"/>
                <w:b/>
                <w:bCs/>
                <w:szCs w:val="19"/>
              </w:rPr>
              <w:footnoteReference w:id="1"/>
            </w:r>
          </w:p>
        </w:tc>
        <w:tc>
          <w:tcPr>
            <w:tcW w:w="6946" w:type="dxa"/>
            <w:vAlign w:val="center"/>
          </w:tcPr>
          <w:p w14:paraId="56030E5C" w14:textId="47234859" w:rsidR="00894FD4" w:rsidRPr="002453BB" w:rsidRDefault="007A2184" w:rsidP="00F14F0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>P964</w:t>
            </w:r>
          </w:p>
        </w:tc>
      </w:tr>
      <w:tr w:rsidR="000436AC" w:rsidRPr="00F81D7C" w14:paraId="51617E09" w14:textId="77777777" w:rsidTr="00025288">
        <w:trPr>
          <w:trHeight w:val="482"/>
        </w:trPr>
        <w:tc>
          <w:tcPr>
            <w:tcW w:w="2206" w:type="dxa"/>
            <w:shd w:val="clear" w:color="auto" w:fill="D2EECE" w:themeFill="accent5" w:themeFillTint="33"/>
            <w:vAlign w:val="center"/>
          </w:tcPr>
          <w:p w14:paraId="22985DB0" w14:textId="77777777" w:rsidR="000436AC" w:rsidRPr="00F81D7C" w:rsidRDefault="000436AC" w:rsidP="000436AC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81D7C">
              <w:rPr>
                <w:rFonts w:ascii="Calibri" w:hAnsi="Calibri" w:cs="Calibri"/>
                <w:b/>
                <w:bCs/>
                <w:sz w:val="19"/>
                <w:szCs w:val="19"/>
              </w:rPr>
              <w:t>Špecifický cieľ</w:t>
            </w:r>
          </w:p>
        </w:tc>
        <w:tc>
          <w:tcPr>
            <w:tcW w:w="6946" w:type="dxa"/>
          </w:tcPr>
          <w:p w14:paraId="568CEFF3" w14:textId="77777777" w:rsidR="001B1B5B" w:rsidRPr="002453BB" w:rsidRDefault="001B1B5B" w:rsidP="00DF32C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A4EF032" w14:textId="034FF7A7" w:rsidR="00DF32C7" w:rsidRPr="002453BB" w:rsidRDefault="001B1B5B" w:rsidP="00DF32C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>5.1.1 Zvýšenie zamestnanosti na miestnej úrovni podporou podnikania  a inovácií</w:t>
            </w:r>
          </w:p>
        </w:tc>
      </w:tr>
      <w:tr w:rsidR="0092770B" w:rsidRPr="00F81D7C" w14:paraId="75BCDA83" w14:textId="77777777" w:rsidTr="00025288">
        <w:trPr>
          <w:trHeight w:val="482"/>
        </w:trPr>
        <w:tc>
          <w:tcPr>
            <w:tcW w:w="2206" w:type="dxa"/>
            <w:shd w:val="clear" w:color="auto" w:fill="D2EECE" w:themeFill="accent5" w:themeFillTint="33"/>
            <w:vAlign w:val="center"/>
          </w:tcPr>
          <w:p w14:paraId="242D113D" w14:textId="77777777" w:rsidR="0092770B" w:rsidRPr="00F81D7C" w:rsidRDefault="0092770B" w:rsidP="000F0B42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81D7C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Kód výzvy na predkladanie </w:t>
            </w:r>
            <w:proofErr w:type="spellStart"/>
            <w:r w:rsidRPr="00F81D7C">
              <w:rPr>
                <w:rFonts w:ascii="Calibri" w:hAnsi="Calibri" w:cs="Calibri"/>
                <w:b/>
                <w:bCs/>
                <w:sz w:val="19"/>
                <w:szCs w:val="19"/>
              </w:rPr>
              <w:t>Žo</w:t>
            </w:r>
            <w:r w:rsidR="000F0B42">
              <w:rPr>
                <w:rFonts w:ascii="Calibri" w:hAnsi="Calibri" w:cs="Calibri"/>
                <w:b/>
                <w:bCs/>
                <w:sz w:val="19"/>
                <w:szCs w:val="19"/>
              </w:rPr>
              <w:t>Pr</w:t>
            </w:r>
            <w:proofErr w:type="spellEnd"/>
          </w:p>
        </w:tc>
        <w:tc>
          <w:tcPr>
            <w:tcW w:w="6946" w:type="dxa"/>
          </w:tcPr>
          <w:p w14:paraId="6FFB0F33" w14:textId="77777777" w:rsidR="00DF32C7" w:rsidRPr="002453BB" w:rsidRDefault="00DF32C7" w:rsidP="00DF32C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0D8300A8" w14:textId="12CE43E8" w:rsidR="00DF32C7" w:rsidRPr="002453BB" w:rsidRDefault="007A2184" w:rsidP="0019321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>IROP-CLLD-P964-511-001</w:t>
            </w:r>
          </w:p>
        </w:tc>
      </w:tr>
      <w:tr w:rsidR="00193217" w:rsidRPr="00F81D7C" w14:paraId="4D95DDA9" w14:textId="77777777" w:rsidTr="00025288">
        <w:trPr>
          <w:trHeight w:val="482"/>
        </w:trPr>
        <w:tc>
          <w:tcPr>
            <w:tcW w:w="2206" w:type="dxa"/>
            <w:shd w:val="clear" w:color="auto" w:fill="D2EECE" w:themeFill="accent5" w:themeFillTint="33"/>
            <w:vAlign w:val="center"/>
          </w:tcPr>
          <w:p w14:paraId="6917B73E" w14:textId="77777777" w:rsidR="00193217" w:rsidRPr="00F81D7C" w:rsidRDefault="00193217" w:rsidP="0092770B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19"/>
                <w:szCs w:val="19"/>
              </w:rPr>
              <w:t>Kód a názov aktivity</w:t>
            </w:r>
          </w:p>
        </w:tc>
        <w:tc>
          <w:tcPr>
            <w:tcW w:w="6946" w:type="dxa"/>
          </w:tcPr>
          <w:p w14:paraId="0DD4E12A" w14:textId="77777777" w:rsidR="002453BB" w:rsidRDefault="002453BB" w:rsidP="00DF32C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4DDDB5D7" w14:textId="41F92388" w:rsidR="00193217" w:rsidRPr="002453BB" w:rsidRDefault="001B1B5B" w:rsidP="00DF32C7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2453BB">
              <w:rPr>
                <w:rFonts w:ascii="Calibri" w:hAnsi="Calibri" w:cs="Calibri"/>
                <w:b/>
                <w:bCs/>
                <w:sz w:val="22"/>
                <w:szCs w:val="22"/>
              </w:rPr>
              <w:t>A1 Podpora podnikania a inovácií</w:t>
            </w:r>
          </w:p>
        </w:tc>
      </w:tr>
    </w:tbl>
    <w:p w14:paraId="09656D19" w14:textId="77777777" w:rsidR="001F3B9F" w:rsidRPr="00F81D7C" w:rsidRDefault="001F3B9F" w:rsidP="00BE52F0">
      <w:pPr>
        <w:rPr>
          <w:rFonts w:ascii="Calibri" w:hAnsi="Calibri" w:cs="Calibri"/>
          <w:b/>
          <w:bCs/>
          <w:sz w:val="19"/>
          <w:szCs w:val="19"/>
        </w:rPr>
      </w:pPr>
    </w:p>
    <w:tbl>
      <w:tblPr>
        <w:tblW w:w="9098" w:type="dxa"/>
        <w:tblInd w:w="108" w:type="dxa"/>
        <w:tblBorders>
          <w:top w:val="single" w:sz="6" w:space="0" w:color="0070C0"/>
          <w:left w:val="single" w:sz="6" w:space="0" w:color="0070C0"/>
          <w:bottom w:val="single" w:sz="6" w:space="0" w:color="0070C0"/>
          <w:right w:val="single" w:sz="6" w:space="0" w:color="0070C0"/>
          <w:insideH w:val="single" w:sz="6" w:space="0" w:color="0070C0"/>
          <w:insideV w:val="single" w:sz="6" w:space="0" w:color="0070C0"/>
        </w:tblBorders>
        <w:tblLayout w:type="fixed"/>
        <w:tblLook w:val="0000" w:firstRow="0" w:lastRow="0" w:firstColumn="0" w:lastColumn="0" w:noHBand="0" w:noVBand="0"/>
      </w:tblPr>
      <w:tblGrid>
        <w:gridCol w:w="2137"/>
        <w:gridCol w:w="2519"/>
        <w:gridCol w:w="2017"/>
        <w:gridCol w:w="2425"/>
      </w:tblGrid>
      <w:tr w:rsidR="00193217" w:rsidRPr="00F81D7C" w14:paraId="7A9D3208" w14:textId="77777777" w:rsidTr="00F10DD7">
        <w:trPr>
          <w:trHeight w:hRule="exact" w:val="510"/>
        </w:trPr>
        <w:tc>
          <w:tcPr>
            <w:tcW w:w="2137" w:type="dxa"/>
            <w:tcBorders>
              <w:top w:val="single" w:sz="18" w:space="0" w:color="0070C0"/>
              <w:left w:val="single" w:sz="18" w:space="0" w:color="0070C0"/>
              <w:bottom w:val="single" w:sz="8" w:space="0" w:color="0070C0"/>
              <w:right w:val="single" w:sz="8" w:space="0" w:color="0070C0"/>
            </w:tcBorders>
            <w:shd w:val="clear" w:color="auto" w:fill="7ACE6C" w:themeFill="accent5" w:themeFillTint="99"/>
            <w:vAlign w:val="center"/>
          </w:tcPr>
          <w:p w14:paraId="1316FD40" w14:textId="77777777" w:rsidR="00193217" w:rsidRPr="00B077FD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20"/>
                <w:szCs w:val="19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19"/>
              </w:rPr>
              <w:t xml:space="preserve">Názov </w:t>
            </w:r>
            <w:r w:rsidR="00D66F16" w:rsidRPr="00B077FD">
              <w:rPr>
                <w:rFonts w:ascii="Calibri" w:hAnsi="Calibri" w:cs="Calibri"/>
                <w:b/>
                <w:bCs/>
                <w:sz w:val="20"/>
                <w:szCs w:val="19"/>
              </w:rPr>
              <w:t>Užívateľ</w:t>
            </w:r>
            <w:r>
              <w:rPr>
                <w:rFonts w:ascii="Calibri" w:hAnsi="Calibri" w:cs="Calibri"/>
                <w:b/>
                <w:bCs/>
                <w:sz w:val="20"/>
                <w:szCs w:val="19"/>
              </w:rPr>
              <w:t>a</w:t>
            </w:r>
          </w:p>
        </w:tc>
        <w:tc>
          <w:tcPr>
            <w:tcW w:w="6961" w:type="dxa"/>
            <w:gridSpan w:val="3"/>
            <w:tcBorders>
              <w:top w:val="single" w:sz="18" w:space="0" w:color="0070C0"/>
              <w:left w:val="single" w:sz="8" w:space="0" w:color="0070C0"/>
              <w:bottom w:val="single" w:sz="8" w:space="0" w:color="0070C0"/>
              <w:right w:val="single" w:sz="18" w:space="0" w:color="0070C0"/>
            </w:tcBorders>
            <w:shd w:val="clear" w:color="auto" w:fill="auto"/>
            <w:vAlign w:val="center"/>
          </w:tcPr>
          <w:p w14:paraId="73FE3752" w14:textId="0D42DC7B" w:rsidR="00193217" w:rsidRPr="001B1B5B" w:rsidRDefault="00BB6F92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>SAGANSPORT</w:t>
            </w:r>
            <w:r w:rsidR="005210AB" w:rsidRPr="005210AB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5210AB" w:rsidRPr="005210AB">
              <w:rPr>
                <w:rFonts w:ascii="Calibri" w:hAnsi="Calibri" w:cs="Calibri"/>
                <w:b/>
                <w:bCs/>
                <w:sz w:val="20"/>
                <w:szCs w:val="20"/>
              </w:rPr>
              <w:t>s.r.o</w:t>
            </w:r>
            <w:proofErr w:type="spellEnd"/>
            <w:r w:rsidR="005210AB" w:rsidRPr="005210AB">
              <w:rPr>
                <w:rFonts w:ascii="Calibri" w:hAnsi="Calibri" w:cs="Calibri"/>
                <w:b/>
                <w:bCs/>
                <w:sz w:val="20"/>
                <w:szCs w:val="20"/>
              </w:rPr>
              <w:t>.</w:t>
            </w:r>
          </w:p>
        </w:tc>
      </w:tr>
      <w:tr w:rsidR="00193217" w:rsidRPr="00F81D7C" w14:paraId="78A474FC" w14:textId="77777777" w:rsidTr="00F10DD7">
        <w:trPr>
          <w:trHeight w:hRule="exact" w:val="510"/>
        </w:trPr>
        <w:tc>
          <w:tcPr>
            <w:tcW w:w="2137" w:type="dxa"/>
            <w:tcBorders>
              <w:top w:val="single" w:sz="8" w:space="0" w:color="0070C0"/>
              <w:left w:val="single" w:sz="18" w:space="0" w:color="0070C0"/>
              <w:bottom w:val="single" w:sz="18" w:space="0" w:color="0070C0"/>
              <w:right w:val="single" w:sz="8" w:space="0" w:color="0070C0"/>
            </w:tcBorders>
            <w:shd w:val="clear" w:color="auto" w:fill="7ACE6C" w:themeFill="accent5" w:themeFillTint="99"/>
            <w:vAlign w:val="center"/>
          </w:tcPr>
          <w:p w14:paraId="7B9556D0" w14:textId="77777777" w:rsidR="00193217" w:rsidRPr="00B077FD" w:rsidRDefault="00193217" w:rsidP="00193217">
            <w:pPr>
              <w:rPr>
                <w:rFonts w:ascii="Calibri" w:hAnsi="Calibri" w:cs="Calibri"/>
                <w:b/>
                <w:bCs/>
                <w:sz w:val="20"/>
                <w:szCs w:val="19"/>
              </w:rPr>
            </w:pPr>
            <w:r w:rsidRPr="00B077FD">
              <w:rPr>
                <w:rFonts w:ascii="Calibri" w:hAnsi="Calibri" w:cs="Calibri"/>
                <w:b/>
                <w:bCs/>
                <w:sz w:val="20"/>
                <w:szCs w:val="19"/>
              </w:rPr>
              <w:t>Názov projektu</w:t>
            </w:r>
          </w:p>
        </w:tc>
        <w:tc>
          <w:tcPr>
            <w:tcW w:w="6961" w:type="dxa"/>
            <w:gridSpan w:val="3"/>
            <w:tcBorders>
              <w:top w:val="single" w:sz="8" w:space="0" w:color="0070C0"/>
              <w:left w:val="single" w:sz="8" w:space="0" w:color="0070C0"/>
              <w:bottom w:val="single" w:sz="18" w:space="0" w:color="0070C0"/>
              <w:right w:val="single" w:sz="18" w:space="0" w:color="0070C0"/>
            </w:tcBorders>
            <w:shd w:val="clear" w:color="auto" w:fill="auto"/>
            <w:vAlign w:val="center"/>
          </w:tcPr>
          <w:p w14:paraId="2B3057C9" w14:textId="778F8807" w:rsidR="00193217" w:rsidRPr="001B1B5B" w:rsidRDefault="00BB6F92" w:rsidP="00193217">
            <w:pPr>
              <w:tabs>
                <w:tab w:val="left" w:pos="2835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BB6F92">
              <w:rPr>
                <w:rFonts w:ascii="Calibri" w:hAnsi="Calibri" w:cs="Calibri"/>
                <w:b/>
                <w:bCs/>
                <w:color w:val="000000"/>
                <w:sz w:val="20"/>
                <w:szCs w:val="20"/>
              </w:rPr>
              <w:t>Mechanizácia na revitalizáciu umelých trávnikov</w:t>
            </w:r>
          </w:p>
        </w:tc>
      </w:tr>
      <w:tr w:rsidR="00193217" w:rsidRPr="00F81D7C" w14:paraId="2470AB1A" w14:textId="77777777" w:rsidTr="00F10DD7">
        <w:trPr>
          <w:trHeight w:hRule="exact" w:val="510"/>
        </w:trPr>
        <w:tc>
          <w:tcPr>
            <w:tcW w:w="2137" w:type="dxa"/>
            <w:tcBorders>
              <w:top w:val="single" w:sz="18" w:space="0" w:color="0070C0"/>
            </w:tcBorders>
            <w:shd w:val="clear" w:color="auto" w:fill="D2EECE" w:themeFill="accent5" w:themeFillTint="33"/>
            <w:vAlign w:val="center"/>
          </w:tcPr>
          <w:p w14:paraId="5828E5E0" w14:textId="77777777" w:rsidR="00193217" w:rsidRPr="00F81D7C" w:rsidRDefault="00193217" w:rsidP="00193217">
            <w:pPr>
              <w:rPr>
                <w:rFonts w:ascii="Calibri" w:hAnsi="Calibri" w:cs="Calibri"/>
                <w:b/>
                <w:bCs/>
                <w:sz w:val="19"/>
                <w:szCs w:val="19"/>
              </w:rPr>
            </w:pPr>
            <w:r w:rsidRPr="00F81D7C">
              <w:rPr>
                <w:rFonts w:ascii="Calibri" w:hAnsi="Calibri" w:cs="Calibri"/>
                <w:b/>
                <w:bCs/>
                <w:sz w:val="19"/>
                <w:szCs w:val="19"/>
              </w:rPr>
              <w:t>Kód projektu</w:t>
            </w:r>
            <w:r w:rsidR="00B43A49">
              <w:rPr>
                <w:rFonts w:ascii="Calibri" w:hAnsi="Calibri" w:cs="Calibri"/>
                <w:b/>
                <w:bCs/>
                <w:sz w:val="19"/>
                <w:szCs w:val="19"/>
              </w:rPr>
              <w:t xml:space="preserve"> užívateľa</w:t>
            </w:r>
          </w:p>
        </w:tc>
        <w:tc>
          <w:tcPr>
            <w:tcW w:w="6961" w:type="dxa"/>
            <w:gridSpan w:val="3"/>
            <w:tcBorders>
              <w:top w:val="single" w:sz="18" w:space="0" w:color="0070C0"/>
            </w:tcBorders>
            <w:shd w:val="clear" w:color="auto" w:fill="auto"/>
            <w:vAlign w:val="center"/>
          </w:tcPr>
          <w:p w14:paraId="3407A5CE" w14:textId="512057FF" w:rsidR="00193217" w:rsidRPr="001B1B5B" w:rsidRDefault="007A2184" w:rsidP="00193217">
            <w:pPr>
              <w:tabs>
                <w:tab w:val="left" w:pos="2835"/>
              </w:tabs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1B1B5B">
              <w:rPr>
                <w:rFonts w:ascii="Calibri" w:hAnsi="Calibri" w:cs="Calibri"/>
                <w:b/>
                <w:bCs/>
                <w:sz w:val="20"/>
                <w:szCs w:val="20"/>
              </w:rPr>
              <w:t>IROP-CLLD-P964-511-001-00</w:t>
            </w:r>
            <w:r w:rsidR="00BB6F92">
              <w:rPr>
                <w:rFonts w:ascii="Calibri" w:hAnsi="Calibri" w:cs="Calibri"/>
                <w:b/>
                <w:bCs/>
                <w:sz w:val="20"/>
                <w:szCs w:val="20"/>
              </w:rPr>
              <w:t>3</w:t>
            </w:r>
          </w:p>
        </w:tc>
      </w:tr>
      <w:tr w:rsidR="00193217" w:rsidRPr="00F81D7C" w14:paraId="4530A7D5" w14:textId="77777777" w:rsidTr="00F10DD7">
        <w:trPr>
          <w:trHeight w:hRule="exact" w:val="510"/>
        </w:trPr>
        <w:tc>
          <w:tcPr>
            <w:tcW w:w="2137" w:type="dxa"/>
            <w:shd w:val="clear" w:color="auto" w:fill="D2EECE" w:themeFill="accent5" w:themeFillTint="33"/>
            <w:vAlign w:val="center"/>
          </w:tcPr>
          <w:p w14:paraId="1160C111" w14:textId="77777777" w:rsidR="00193217" w:rsidRPr="00193217" w:rsidRDefault="00193217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193217">
              <w:rPr>
                <w:rFonts w:ascii="Calibri" w:hAnsi="Calibri" w:cs="Calibri"/>
                <w:b/>
                <w:sz w:val="19"/>
                <w:szCs w:val="19"/>
              </w:rPr>
              <w:t>Miesto realizácie projektu</w:t>
            </w:r>
            <w:r w:rsidR="00D66F16">
              <w:rPr>
                <w:rStyle w:val="Odkaznapoznmkupodiarou"/>
                <w:rFonts w:cs="Calibri"/>
                <w:b/>
                <w:szCs w:val="19"/>
              </w:rPr>
              <w:footnoteReference w:id="2"/>
            </w:r>
          </w:p>
        </w:tc>
        <w:tc>
          <w:tcPr>
            <w:tcW w:w="6961" w:type="dxa"/>
            <w:gridSpan w:val="3"/>
            <w:shd w:val="clear" w:color="auto" w:fill="auto"/>
            <w:vAlign w:val="center"/>
          </w:tcPr>
          <w:p w14:paraId="47DB5AA1" w14:textId="3977F7B3" w:rsidR="00193217" w:rsidRPr="00BB6F92" w:rsidRDefault="001B1B5B" w:rsidP="00BB6F92">
            <w:pPr>
              <w:tabs>
                <w:tab w:val="left" w:pos="2835"/>
              </w:tabs>
              <w:rPr>
                <w:rFonts w:ascii="Arial Narrow" w:hAnsi="Arial Narrow"/>
                <w:bCs/>
                <w:sz w:val="18"/>
              </w:rPr>
            </w:pPr>
            <w:bookmarkStart w:id="0" w:name="_Hlk75175759"/>
            <w:r w:rsidRPr="001B1B5B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Prešovský kraj, Okres Bardejov, Obec </w:t>
            </w:r>
            <w:r w:rsidR="00BB6F92">
              <w:rPr>
                <w:rFonts w:ascii="Calibri" w:hAnsi="Calibri" w:cs="Calibri"/>
                <w:b/>
                <w:bCs/>
                <w:sz w:val="20"/>
                <w:szCs w:val="20"/>
              </w:rPr>
              <w:t>Malcov</w:t>
            </w:r>
            <w:r w:rsidR="004825D8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BB6F92" w:rsidRPr="00BB6F92">
              <w:rPr>
                <w:rFonts w:ascii="Calibri" w:hAnsi="Calibri" w:cs="Calibri"/>
                <w:b/>
                <w:bCs/>
                <w:sz w:val="20"/>
                <w:szCs w:val="20"/>
              </w:rPr>
              <w:t>290</w:t>
            </w:r>
            <w:r w:rsidR="00BB6F92">
              <w:rPr>
                <w:rFonts w:ascii="Calibri" w:hAnsi="Calibri" w:cs="Calibri"/>
                <w:sz w:val="20"/>
                <w:szCs w:val="20"/>
              </w:rPr>
              <w:t xml:space="preserve"> (</w:t>
            </w:r>
            <w:r w:rsidR="00BB6F92" w:rsidRPr="00BB6F92">
              <w:rPr>
                <w:rFonts w:ascii="Arial Narrow" w:hAnsi="Arial Narrow"/>
                <w:bCs/>
                <w:sz w:val="18"/>
              </w:rPr>
              <w:t xml:space="preserve">Parcela CKN 2713/2, </w:t>
            </w:r>
            <w:proofErr w:type="spellStart"/>
            <w:r w:rsidR="00BB6F92" w:rsidRPr="00BB6F92">
              <w:rPr>
                <w:rFonts w:ascii="Arial Narrow" w:hAnsi="Arial Narrow"/>
                <w:bCs/>
                <w:sz w:val="18"/>
              </w:rPr>
              <w:t>k.ú</w:t>
            </w:r>
            <w:proofErr w:type="spellEnd"/>
            <w:r w:rsidR="00BB6F92" w:rsidRPr="00BB6F92">
              <w:rPr>
                <w:rFonts w:ascii="Arial Narrow" w:hAnsi="Arial Narrow"/>
                <w:bCs/>
                <w:sz w:val="18"/>
              </w:rPr>
              <w:t>. Malcov</w:t>
            </w:r>
            <w:r w:rsidR="004825D8">
              <w:rPr>
                <w:rFonts w:ascii="Arial Narrow" w:hAnsi="Arial Narrow"/>
                <w:bCs/>
                <w:sz w:val="18"/>
              </w:rPr>
              <w:t>)</w:t>
            </w:r>
            <w:r w:rsidRPr="001B1B5B">
              <w:rPr>
                <w:rFonts w:ascii="Calibri" w:hAnsi="Calibri" w:cs="Calibri"/>
                <w:b/>
                <w:bCs/>
                <w:sz w:val="20"/>
                <w:szCs w:val="20"/>
              </w:rPr>
              <w:t>, 08</w:t>
            </w:r>
            <w:r w:rsidR="00BB6F92"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  <w:r w:rsidRPr="001B1B5B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0</w:t>
            </w:r>
            <w:r w:rsidR="00BB6F92">
              <w:rPr>
                <w:rFonts w:ascii="Calibri" w:hAnsi="Calibri" w:cs="Calibri"/>
                <w:b/>
                <w:bCs/>
                <w:sz w:val="20"/>
                <w:szCs w:val="20"/>
              </w:rPr>
              <w:t>6</w:t>
            </w:r>
            <w:r w:rsidRPr="001B1B5B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bookmarkEnd w:id="0"/>
            <w:r w:rsidR="00BB6F92">
              <w:rPr>
                <w:rFonts w:ascii="Calibri" w:hAnsi="Calibri" w:cs="Calibri"/>
                <w:b/>
                <w:bCs/>
                <w:sz w:val="20"/>
                <w:szCs w:val="20"/>
              </w:rPr>
              <w:t>Malcov</w:t>
            </w:r>
          </w:p>
        </w:tc>
      </w:tr>
      <w:tr w:rsidR="00193217" w:rsidRPr="00F81D7C" w14:paraId="6A1B6D26" w14:textId="77777777" w:rsidTr="00F10DD7">
        <w:trPr>
          <w:trHeight w:hRule="exact" w:val="510"/>
        </w:trPr>
        <w:tc>
          <w:tcPr>
            <w:tcW w:w="2137" w:type="dxa"/>
            <w:shd w:val="clear" w:color="auto" w:fill="D2EECE" w:themeFill="accent5" w:themeFillTint="33"/>
            <w:vAlign w:val="center"/>
          </w:tcPr>
          <w:p w14:paraId="76A36BF2" w14:textId="77777777" w:rsidR="00193217" w:rsidRPr="00193217" w:rsidRDefault="00D66F16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>
              <w:rPr>
                <w:rFonts w:ascii="Calibri" w:hAnsi="Calibri" w:cs="Calibri"/>
                <w:b/>
                <w:sz w:val="19"/>
                <w:szCs w:val="19"/>
              </w:rPr>
              <w:t>Doba realizácie projektu</w:t>
            </w:r>
          </w:p>
        </w:tc>
        <w:tc>
          <w:tcPr>
            <w:tcW w:w="6961" w:type="dxa"/>
            <w:gridSpan w:val="3"/>
            <w:shd w:val="clear" w:color="auto" w:fill="auto"/>
            <w:vAlign w:val="center"/>
          </w:tcPr>
          <w:p w14:paraId="76710D62" w14:textId="63383FAC" w:rsidR="00193217" w:rsidRPr="00F81D7C" w:rsidRDefault="00BB6F92" w:rsidP="000040D6">
            <w:pPr>
              <w:tabs>
                <w:tab w:val="left" w:pos="2835"/>
              </w:tabs>
              <w:rPr>
                <w:rFonts w:ascii="Calibri" w:hAnsi="Calibri" w:cs="Calibri"/>
                <w:sz w:val="19"/>
                <w:szCs w:val="19"/>
              </w:rPr>
            </w:pPr>
            <w:r>
              <w:rPr>
                <w:rFonts w:ascii="Calibri" w:hAnsi="Calibri" w:cs="Calibri"/>
                <w:sz w:val="19"/>
                <w:szCs w:val="19"/>
              </w:rPr>
              <w:t>26</w:t>
            </w:r>
            <w:r w:rsidR="00251BA0">
              <w:rPr>
                <w:rFonts w:ascii="Calibri" w:hAnsi="Calibri" w:cs="Calibri"/>
                <w:sz w:val="19"/>
                <w:szCs w:val="19"/>
              </w:rPr>
              <w:t>.</w:t>
            </w:r>
            <w:r>
              <w:rPr>
                <w:rFonts w:ascii="Calibri" w:hAnsi="Calibri" w:cs="Calibri"/>
                <w:sz w:val="19"/>
                <w:szCs w:val="19"/>
              </w:rPr>
              <w:t>1</w:t>
            </w:r>
            <w:r w:rsidR="00251BA0">
              <w:rPr>
                <w:rFonts w:ascii="Calibri" w:hAnsi="Calibri" w:cs="Calibri"/>
                <w:sz w:val="19"/>
                <w:szCs w:val="19"/>
              </w:rPr>
              <w:t>.</w:t>
            </w:r>
            <w:r w:rsidR="00FB1396" w:rsidRPr="00CF74E6">
              <w:rPr>
                <w:rFonts w:ascii="Calibri" w:hAnsi="Calibri" w:cs="Calibri"/>
                <w:sz w:val="19"/>
                <w:szCs w:val="19"/>
              </w:rPr>
              <w:t>202</w:t>
            </w:r>
            <w:r>
              <w:rPr>
                <w:rFonts w:ascii="Calibri" w:hAnsi="Calibri" w:cs="Calibri"/>
                <w:sz w:val="19"/>
                <w:szCs w:val="19"/>
              </w:rPr>
              <w:t>2</w:t>
            </w:r>
            <w:r w:rsidR="00FB1396" w:rsidRPr="00CF74E6">
              <w:rPr>
                <w:rFonts w:ascii="Calibri" w:hAnsi="Calibri" w:cs="Calibri"/>
                <w:sz w:val="19"/>
                <w:szCs w:val="19"/>
              </w:rPr>
              <w:t xml:space="preserve"> – </w:t>
            </w:r>
            <w:r w:rsidR="00A84902" w:rsidRPr="0057509C">
              <w:rPr>
                <w:rFonts w:ascii="Calibri" w:hAnsi="Calibri" w:cs="Calibri"/>
                <w:sz w:val="19"/>
                <w:szCs w:val="19"/>
              </w:rPr>
              <w:t>3</w:t>
            </w:r>
            <w:r>
              <w:rPr>
                <w:rFonts w:ascii="Calibri" w:hAnsi="Calibri" w:cs="Calibri"/>
                <w:sz w:val="19"/>
                <w:szCs w:val="19"/>
              </w:rPr>
              <w:t>1</w:t>
            </w:r>
            <w:r w:rsidR="00A84902" w:rsidRPr="0057509C">
              <w:rPr>
                <w:rFonts w:ascii="Calibri" w:hAnsi="Calibri" w:cs="Calibri"/>
                <w:sz w:val="19"/>
                <w:szCs w:val="19"/>
              </w:rPr>
              <w:t>.</w:t>
            </w:r>
            <w:r>
              <w:rPr>
                <w:rFonts w:ascii="Calibri" w:hAnsi="Calibri" w:cs="Calibri"/>
                <w:sz w:val="19"/>
                <w:szCs w:val="19"/>
              </w:rPr>
              <w:t>1</w:t>
            </w:r>
            <w:r w:rsidR="00A84902" w:rsidRPr="0057509C">
              <w:rPr>
                <w:rFonts w:ascii="Calibri" w:hAnsi="Calibri" w:cs="Calibri"/>
                <w:sz w:val="19"/>
                <w:szCs w:val="19"/>
              </w:rPr>
              <w:t>.</w:t>
            </w:r>
            <w:r w:rsidR="00CF74E6" w:rsidRPr="0057509C">
              <w:rPr>
                <w:rFonts w:ascii="Calibri" w:hAnsi="Calibri" w:cs="Calibri"/>
                <w:sz w:val="19"/>
                <w:szCs w:val="19"/>
              </w:rPr>
              <w:t>202</w:t>
            </w:r>
            <w:r>
              <w:rPr>
                <w:rFonts w:ascii="Calibri" w:hAnsi="Calibri" w:cs="Calibri"/>
                <w:sz w:val="19"/>
                <w:szCs w:val="19"/>
              </w:rPr>
              <w:t>3</w:t>
            </w:r>
          </w:p>
        </w:tc>
      </w:tr>
      <w:tr w:rsidR="00193217" w:rsidRPr="00F81D7C" w14:paraId="318343A9" w14:textId="77777777" w:rsidTr="00F10DD7">
        <w:trPr>
          <w:trHeight w:hRule="exact" w:val="510"/>
        </w:trPr>
        <w:tc>
          <w:tcPr>
            <w:tcW w:w="2137" w:type="dxa"/>
            <w:shd w:val="clear" w:color="auto" w:fill="D2EECE" w:themeFill="accent5" w:themeFillTint="33"/>
            <w:vAlign w:val="center"/>
          </w:tcPr>
          <w:p w14:paraId="39373115" w14:textId="77777777" w:rsidR="00193217" w:rsidRPr="00894FD4" w:rsidRDefault="00D66F16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894FD4">
              <w:rPr>
                <w:rFonts w:ascii="Calibri" w:hAnsi="Calibri" w:cs="Calibri"/>
                <w:b/>
                <w:sz w:val="19"/>
                <w:szCs w:val="19"/>
              </w:rPr>
              <w:t>Výška schváleného NFP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1562CA26" w14:textId="0E794CCA" w:rsidR="00193217" w:rsidRPr="007B05DF" w:rsidRDefault="00BB6F92" w:rsidP="000040D6">
            <w:pPr>
              <w:tabs>
                <w:tab w:val="left" w:pos="2835"/>
              </w:tabs>
              <w:rPr>
                <w:rFonts w:ascii="Calibri" w:hAnsi="Calibri" w:cs="Calibri"/>
                <w:sz w:val="19"/>
                <w:szCs w:val="19"/>
              </w:rPr>
            </w:pPr>
            <w:r w:rsidRPr="007B05DF">
              <w:rPr>
                <w:rFonts w:ascii="Calibri" w:hAnsi="Calibri" w:cs="Calibri"/>
                <w:sz w:val="19"/>
                <w:szCs w:val="19"/>
              </w:rPr>
              <w:t>54</w:t>
            </w:r>
            <w:r w:rsidR="007B05DF" w:rsidRPr="007B05DF">
              <w:rPr>
                <w:rFonts w:ascii="Calibri" w:hAnsi="Calibri" w:cs="Calibri"/>
                <w:sz w:val="19"/>
                <w:szCs w:val="19"/>
              </w:rPr>
              <w:t> 516,00</w:t>
            </w:r>
            <w:r w:rsidR="00A85BAD" w:rsidRPr="007B05DF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F747A4" w:rsidRPr="007B05DF">
              <w:rPr>
                <w:rFonts w:ascii="Calibri" w:hAnsi="Calibri" w:cs="Calibri"/>
                <w:sz w:val="19"/>
                <w:szCs w:val="19"/>
              </w:rPr>
              <w:t>EUR</w:t>
            </w:r>
          </w:p>
        </w:tc>
        <w:tc>
          <w:tcPr>
            <w:tcW w:w="2017" w:type="dxa"/>
            <w:shd w:val="clear" w:color="auto" w:fill="D2EECE" w:themeFill="accent5" w:themeFillTint="33"/>
            <w:vAlign w:val="center"/>
          </w:tcPr>
          <w:p w14:paraId="09F1CD47" w14:textId="77777777" w:rsidR="00193217" w:rsidRPr="007B05DF" w:rsidRDefault="00D66F16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7B05DF">
              <w:rPr>
                <w:rFonts w:ascii="Calibri" w:hAnsi="Calibri" w:cs="Calibri"/>
                <w:b/>
                <w:sz w:val="19"/>
                <w:szCs w:val="19"/>
              </w:rPr>
              <w:t>Skutočná výška NFP</w:t>
            </w:r>
          </w:p>
        </w:tc>
        <w:tc>
          <w:tcPr>
            <w:tcW w:w="2425" w:type="dxa"/>
            <w:shd w:val="clear" w:color="auto" w:fill="auto"/>
            <w:vAlign w:val="center"/>
          </w:tcPr>
          <w:p w14:paraId="1C5CDC7C" w14:textId="3044B2CF" w:rsidR="00193217" w:rsidRPr="007B05DF" w:rsidRDefault="00BB6F92" w:rsidP="000040D6">
            <w:pPr>
              <w:tabs>
                <w:tab w:val="left" w:pos="2835"/>
              </w:tabs>
              <w:rPr>
                <w:rFonts w:ascii="Calibri" w:hAnsi="Calibri" w:cs="Calibri"/>
                <w:sz w:val="19"/>
                <w:szCs w:val="19"/>
              </w:rPr>
            </w:pPr>
            <w:r w:rsidRPr="007B05DF">
              <w:rPr>
                <w:rFonts w:ascii="Calibri" w:hAnsi="Calibri" w:cs="Calibri"/>
                <w:sz w:val="19"/>
                <w:szCs w:val="19"/>
              </w:rPr>
              <w:t>54 516,00</w:t>
            </w:r>
            <w:r w:rsidR="00A85BAD" w:rsidRPr="007B05DF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F747A4" w:rsidRPr="007B05DF">
              <w:rPr>
                <w:rFonts w:ascii="Calibri" w:hAnsi="Calibri" w:cs="Calibri"/>
                <w:sz w:val="19"/>
                <w:szCs w:val="19"/>
              </w:rPr>
              <w:t>EUR</w:t>
            </w:r>
          </w:p>
        </w:tc>
      </w:tr>
      <w:tr w:rsidR="00193217" w:rsidRPr="00F81D7C" w14:paraId="682AC83C" w14:textId="77777777" w:rsidTr="00F10DD7">
        <w:trPr>
          <w:trHeight w:hRule="exact" w:val="510"/>
        </w:trPr>
        <w:tc>
          <w:tcPr>
            <w:tcW w:w="2137" w:type="dxa"/>
            <w:shd w:val="clear" w:color="auto" w:fill="D2EECE" w:themeFill="accent5" w:themeFillTint="33"/>
            <w:vAlign w:val="center"/>
          </w:tcPr>
          <w:p w14:paraId="13C7703B" w14:textId="77777777" w:rsidR="00193217" w:rsidRPr="00894FD4" w:rsidRDefault="00D66F16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894FD4">
              <w:rPr>
                <w:rFonts w:ascii="Calibri" w:hAnsi="Calibri" w:cs="Calibri"/>
                <w:b/>
                <w:sz w:val="19"/>
                <w:szCs w:val="19"/>
              </w:rPr>
              <w:t>Výška schválených CO</w:t>
            </w:r>
            <w:r w:rsidR="00B077FD" w:rsidRPr="00894FD4">
              <w:rPr>
                <w:rFonts w:ascii="Calibri" w:hAnsi="Calibri" w:cs="Calibri"/>
                <w:b/>
                <w:sz w:val="19"/>
                <w:szCs w:val="19"/>
              </w:rPr>
              <w:t>V</w:t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652945FF" w14:textId="0D8DA53E" w:rsidR="00193217" w:rsidRPr="007B05DF" w:rsidRDefault="00BB6F92" w:rsidP="000040D6">
            <w:pPr>
              <w:tabs>
                <w:tab w:val="left" w:pos="2835"/>
              </w:tabs>
              <w:rPr>
                <w:rFonts w:ascii="Calibri" w:hAnsi="Calibri" w:cs="Calibri"/>
                <w:sz w:val="19"/>
                <w:szCs w:val="19"/>
              </w:rPr>
            </w:pPr>
            <w:r w:rsidRPr="007B05DF">
              <w:rPr>
                <w:rFonts w:ascii="Calibri" w:hAnsi="Calibri" w:cs="Calibri"/>
                <w:sz w:val="19"/>
                <w:szCs w:val="19"/>
              </w:rPr>
              <w:t>99</w:t>
            </w:r>
            <w:r w:rsidR="007B05DF" w:rsidRPr="007B05DF">
              <w:rPr>
                <w:rFonts w:ascii="Calibri" w:hAnsi="Calibri" w:cs="Calibri"/>
                <w:sz w:val="19"/>
                <w:szCs w:val="19"/>
              </w:rPr>
              <w:t> 120,00</w:t>
            </w:r>
            <w:r w:rsidR="00F747A4" w:rsidRPr="007B05DF">
              <w:rPr>
                <w:rFonts w:ascii="Calibri" w:hAnsi="Calibri" w:cs="Calibri"/>
                <w:sz w:val="19"/>
                <w:szCs w:val="19"/>
              </w:rPr>
              <w:t>EUR</w:t>
            </w:r>
          </w:p>
        </w:tc>
        <w:tc>
          <w:tcPr>
            <w:tcW w:w="2017" w:type="dxa"/>
            <w:shd w:val="clear" w:color="auto" w:fill="D2EECE" w:themeFill="accent5" w:themeFillTint="33"/>
            <w:vAlign w:val="center"/>
          </w:tcPr>
          <w:p w14:paraId="7B6F3B2C" w14:textId="77777777" w:rsidR="00193217" w:rsidRPr="007B05DF" w:rsidRDefault="00193217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7B05DF">
              <w:rPr>
                <w:rFonts w:ascii="Calibri" w:hAnsi="Calibri" w:cs="Calibri"/>
                <w:b/>
                <w:sz w:val="19"/>
                <w:szCs w:val="19"/>
              </w:rPr>
              <w:t>Skutočná výška COV</w:t>
            </w:r>
          </w:p>
        </w:tc>
        <w:tc>
          <w:tcPr>
            <w:tcW w:w="2425" w:type="dxa"/>
            <w:shd w:val="clear" w:color="auto" w:fill="auto"/>
            <w:vAlign w:val="center"/>
          </w:tcPr>
          <w:p w14:paraId="753E0AA1" w14:textId="260A8C41" w:rsidR="00193217" w:rsidRPr="007B05DF" w:rsidRDefault="00BB6F92" w:rsidP="000040D6">
            <w:pPr>
              <w:tabs>
                <w:tab w:val="left" w:pos="2835"/>
              </w:tabs>
              <w:rPr>
                <w:rFonts w:ascii="Calibri" w:hAnsi="Calibri" w:cs="Calibri"/>
                <w:sz w:val="19"/>
                <w:szCs w:val="19"/>
              </w:rPr>
            </w:pPr>
            <w:r w:rsidRPr="007B05DF">
              <w:rPr>
                <w:rFonts w:ascii="Calibri" w:hAnsi="Calibri" w:cs="Calibri"/>
                <w:sz w:val="19"/>
                <w:szCs w:val="19"/>
              </w:rPr>
              <w:t>99 120,00</w:t>
            </w:r>
            <w:r w:rsidR="00A85BAD" w:rsidRPr="007B05DF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F747A4" w:rsidRPr="007B05DF">
              <w:rPr>
                <w:rFonts w:ascii="Calibri" w:hAnsi="Calibri" w:cs="Calibri"/>
                <w:sz w:val="19"/>
                <w:szCs w:val="19"/>
              </w:rPr>
              <w:t>EUR</w:t>
            </w:r>
          </w:p>
        </w:tc>
      </w:tr>
      <w:tr w:rsidR="00193217" w:rsidRPr="00F81D7C" w14:paraId="6D6A5D76" w14:textId="77777777" w:rsidTr="00F10DD7">
        <w:trPr>
          <w:trHeight w:hRule="exact" w:val="510"/>
        </w:trPr>
        <w:tc>
          <w:tcPr>
            <w:tcW w:w="2137" w:type="dxa"/>
            <w:shd w:val="clear" w:color="auto" w:fill="D2EECE" w:themeFill="accent5" w:themeFillTint="33"/>
            <w:vAlign w:val="center"/>
          </w:tcPr>
          <w:p w14:paraId="4C50887A" w14:textId="77777777" w:rsidR="00193217" w:rsidRPr="00894FD4" w:rsidRDefault="00D66F16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894FD4">
              <w:rPr>
                <w:rFonts w:ascii="Calibri" w:hAnsi="Calibri" w:cs="Calibri"/>
                <w:b/>
                <w:sz w:val="19"/>
                <w:szCs w:val="19"/>
              </w:rPr>
              <w:t>Predpokladaná celkové výdavky projektu</w:t>
            </w:r>
            <w:r w:rsidRPr="00894FD4">
              <w:rPr>
                <w:rStyle w:val="Odkaznapoznmkupodiarou"/>
                <w:rFonts w:cs="Calibri"/>
                <w:b/>
                <w:szCs w:val="19"/>
              </w:rPr>
              <w:footnoteReference w:id="3"/>
            </w:r>
          </w:p>
        </w:tc>
        <w:tc>
          <w:tcPr>
            <w:tcW w:w="2519" w:type="dxa"/>
            <w:shd w:val="clear" w:color="auto" w:fill="auto"/>
            <w:vAlign w:val="center"/>
          </w:tcPr>
          <w:p w14:paraId="489092A0" w14:textId="36BFCCDD" w:rsidR="00193217" w:rsidRPr="007B05DF" w:rsidRDefault="00BB6F92" w:rsidP="000040D6">
            <w:pPr>
              <w:tabs>
                <w:tab w:val="left" w:pos="2835"/>
              </w:tabs>
              <w:rPr>
                <w:rFonts w:ascii="Calibri" w:hAnsi="Calibri" w:cs="Calibri"/>
                <w:sz w:val="19"/>
                <w:szCs w:val="19"/>
              </w:rPr>
            </w:pPr>
            <w:r w:rsidRPr="007B05DF">
              <w:rPr>
                <w:rFonts w:ascii="Calibri" w:hAnsi="Calibri" w:cs="Calibri"/>
                <w:sz w:val="19"/>
                <w:szCs w:val="19"/>
              </w:rPr>
              <w:t> </w:t>
            </w:r>
            <w:r w:rsidR="007B05DF" w:rsidRPr="007B05DF">
              <w:rPr>
                <w:rFonts w:ascii="Calibri" w:hAnsi="Calibri" w:cs="Calibri"/>
                <w:sz w:val="19"/>
                <w:szCs w:val="19"/>
              </w:rPr>
              <w:t>118 994,00</w:t>
            </w:r>
            <w:r w:rsidR="00F747A4" w:rsidRPr="007B05DF">
              <w:rPr>
                <w:rFonts w:ascii="Calibri" w:hAnsi="Calibri" w:cs="Calibri"/>
                <w:sz w:val="19"/>
                <w:szCs w:val="19"/>
              </w:rPr>
              <w:t xml:space="preserve"> EUR</w:t>
            </w:r>
          </w:p>
        </w:tc>
        <w:tc>
          <w:tcPr>
            <w:tcW w:w="2017" w:type="dxa"/>
            <w:shd w:val="clear" w:color="auto" w:fill="D2EECE" w:themeFill="accent5" w:themeFillTint="33"/>
            <w:vAlign w:val="center"/>
          </w:tcPr>
          <w:p w14:paraId="6D55E9F3" w14:textId="77777777" w:rsidR="00193217" w:rsidRPr="007B05DF" w:rsidRDefault="00D66F16" w:rsidP="00D66F1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7B05DF">
              <w:rPr>
                <w:rFonts w:ascii="Calibri" w:hAnsi="Calibri" w:cs="Calibri"/>
                <w:b/>
                <w:sz w:val="19"/>
                <w:szCs w:val="19"/>
              </w:rPr>
              <w:t>Skutočné c</w:t>
            </w:r>
            <w:r w:rsidR="00193217" w:rsidRPr="007B05DF">
              <w:rPr>
                <w:rFonts w:ascii="Calibri" w:hAnsi="Calibri" w:cs="Calibri"/>
                <w:b/>
                <w:sz w:val="19"/>
                <w:szCs w:val="19"/>
              </w:rPr>
              <w:t>elkové výdavky projektu</w:t>
            </w:r>
          </w:p>
        </w:tc>
        <w:tc>
          <w:tcPr>
            <w:tcW w:w="2425" w:type="dxa"/>
            <w:shd w:val="clear" w:color="auto" w:fill="auto"/>
            <w:vAlign w:val="center"/>
          </w:tcPr>
          <w:p w14:paraId="13FD09B7" w14:textId="02CD0C54" w:rsidR="00193217" w:rsidRPr="007B05DF" w:rsidRDefault="00D94428" w:rsidP="000040D6">
            <w:pPr>
              <w:tabs>
                <w:tab w:val="left" w:pos="2835"/>
              </w:tabs>
              <w:rPr>
                <w:rFonts w:ascii="Calibri" w:hAnsi="Calibri" w:cs="Calibri"/>
                <w:sz w:val="19"/>
                <w:szCs w:val="19"/>
              </w:rPr>
            </w:pPr>
            <w:r w:rsidRPr="007B05DF">
              <w:rPr>
                <w:rFonts w:ascii="Calibri" w:hAnsi="Calibri" w:cs="Calibri"/>
                <w:sz w:val="19"/>
                <w:szCs w:val="19"/>
              </w:rPr>
              <w:t>118 994,00</w:t>
            </w:r>
            <w:r w:rsidR="00A85BAD" w:rsidRPr="007B05DF">
              <w:rPr>
                <w:rFonts w:ascii="Calibri" w:hAnsi="Calibri" w:cs="Calibri"/>
                <w:sz w:val="19"/>
                <w:szCs w:val="19"/>
              </w:rPr>
              <w:t xml:space="preserve"> </w:t>
            </w:r>
            <w:r w:rsidR="00F747A4" w:rsidRPr="007B05DF">
              <w:rPr>
                <w:rFonts w:ascii="Calibri" w:hAnsi="Calibri" w:cs="Calibri"/>
                <w:sz w:val="19"/>
                <w:szCs w:val="19"/>
              </w:rPr>
              <w:t>EUR</w:t>
            </w:r>
          </w:p>
        </w:tc>
      </w:tr>
      <w:tr w:rsidR="00193217" w:rsidRPr="00F81D7C" w14:paraId="7BE55CB9" w14:textId="77777777" w:rsidTr="00F10DD7">
        <w:trPr>
          <w:trHeight w:hRule="exact" w:val="3459"/>
        </w:trPr>
        <w:tc>
          <w:tcPr>
            <w:tcW w:w="2137" w:type="dxa"/>
            <w:shd w:val="clear" w:color="auto" w:fill="D2EECE" w:themeFill="accent5" w:themeFillTint="33"/>
          </w:tcPr>
          <w:p w14:paraId="2490699C" w14:textId="77777777" w:rsidR="0082217B" w:rsidRDefault="0082217B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</w:p>
          <w:p w14:paraId="53305552" w14:textId="77777777" w:rsidR="00193217" w:rsidRPr="00193217" w:rsidRDefault="00193217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193217">
              <w:rPr>
                <w:rFonts w:ascii="Calibri" w:hAnsi="Calibri" w:cs="Calibri"/>
                <w:b/>
                <w:sz w:val="19"/>
                <w:szCs w:val="19"/>
              </w:rPr>
              <w:t>Stručný opis projektu a opis dosiahnutých cieľov</w:t>
            </w:r>
            <w:r w:rsidR="00B077FD">
              <w:rPr>
                <w:rFonts w:ascii="Calibri" w:hAnsi="Calibri" w:cs="Calibri"/>
                <w:b/>
                <w:sz w:val="19"/>
                <w:szCs w:val="19"/>
              </w:rPr>
              <w:t xml:space="preserve"> a prínosov pre územie MAS</w:t>
            </w:r>
          </w:p>
        </w:tc>
        <w:tc>
          <w:tcPr>
            <w:tcW w:w="6961" w:type="dxa"/>
            <w:gridSpan w:val="3"/>
            <w:shd w:val="clear" w:color="auto" w:fill="auto"/>
            <w:vAlign w:val="center"/>
          </w:tcPr>
          <w:p w14:paraId="4364A5C2" w14:textId="4BB1973F" w:rsidR="00BB6F92" w:rsidRPr="00F10DD7" w:rsidRDefault="00BB6F92" w:rsidP="00BB6F92">
            <w:pPr>
              <w:rPr>
                <w:rFonts w:ascii="Calibri" w:eastAsia="Calibri" w:hAnsi="Calibri" w:cs="Calibri"/>
                <w:sz w:val="19"/>
                <w:szCs w:val="19"/>
              </w:rPr>
            </w:pPr>
            <w:r w:rsidRPr="00F10DD7">
              <w:rPr>
                <w:rFonts w:ascii="Calibri" w:eastAsia="Calibri" w:hAnsi="Calibri" w:cs="Calibri"/>
                <w:sz w:val="19"/>
                <w:szCs w:val="19"/>
              </w:rPr>
              <w:t xml:space="preserve">Hlavným cieľom projektu bolo Zvýšenie zamestnanosti podporou podnikania a inovácií v spoločnosti SAGANSPORT </w:t>
            </w:r>
            <w:proofErr w:type="spellStart"/>
            <w:r w:rsidRPr="00F10DD7">
              <w:rPr>
                <w:rFonts w:ascii="Calibri" w:eastAsia="Calibri" w:hAnsi="Calibri" w:cs="Calibri"/>
                <w:sz w:val="19"/>
                <w:szCs w:val="19"/>
              </w:rPr>
              <w:t>s.r.o</w:t>
            </w:r>
            <w:proofErr w:type="spellEnd"/>
            <w:r w:rsidRPr="00F10DD7">
              <w:rPr>
                <w:rFonts w:ascii="Calibri" w:eastAsia="Calibri" w:hAnsi="Calibri" w:cs="Calibri"/>
                <w:sz w:val="19"/>
                <w:szCs w:val="19"/>
              </w:rPr>
              <w:t>.. Tento hlavný cieľ bol naplnený prostredníctvom realizácie hlavnej aktivity: „A1 Podpora podnikania a inovácií“.</w:t>
            </w:r>
          </w:p>
          <w:p w14:paraId="4610EE2C" w14:textId="77777777" w:rsidR="00270D60" w:rsidRDefault="00BB6F92" w:rsidP="00BB6F92">
            <w:pPr>
              <w:rPr>
                <w:rFonts w:ascii="Calibri" w:eastAsia="Calibri" w:hAnsi="Calibri" w:cs="Calibri"/>
                <w:sz w:val="19"/>
                <w:szCs w:val="19"/>
              </w:rPr>
            </w:pPr>
            <w:r w:rsidRPr="00F10DD7">
              <w:rPr>
                <w:rFonts w:ascii="Calibri" w:eastAsia="Calibri" w:hAnsi="Calibri" w:cs="Calibri"/>
                <w:sz w:val="19"/>
                <w:szCs w:val="19"/>
              </w:rPr>
              <w:t>Realizácia hlavnej projektovej aktivity, ktorá následne prispela k naplneniu hlavného cieľa  spočívala v obstaraní mechanizácie na revitalizáciu umelých trávnikov</w:t>
            </w:r>
            <w:r w:rsidR="00270D60">
              <w:rPr>
                <w:rFonts w:ascii="Calibri" w:eastAsia="Calibri" w:hAnsi="Calibri" w:cs="Calibri"/>
                <w:sz w:val="19"/>
                <w:szCs w:val="19"/>
              </w:rPr>
              <w:t>:</w:t>
            </w:r>
          </w:p>
          <w:p w14:paraId="3344E1E2" w14:textId="46B0405E" w:rsidR="00270D60" w:rsidRPr="00270D60" w:rsidRDefault="00BB6F92" w:rsidP="00270D60">
            <w:pPr>
              <w:pStyle w:val="Odsekzoznamu"/>
              <w:numPr>
                <w:ilvl w:val="0"/>
                <w:numId w:val="45"/>
              </w:numPr>
              <w:rPr>
                <w:rFonts w:ascii="Calibri" w:eastAsia="Calibri" w:hAnsi="Calibri" w:cs="Calibri"/>
                <w:sz w:val="19"/>
                <w:szCs w:val="19"/>
              </w:rPr>
            </w:pPr>
            <w:r w:rsidRPr="00270D60">
              <w:rPr>
                <w:rFonts w:ascii="Calibri" w:eastAsia="Calibri" w:hAnsi="Calibri" w:cs="Calibri"/>
                <w:i/>
                <w:iCs/>
                <w:sz w:val="19"/>
                <w:szCs w:val="19"/>
              </w:rPr>
              <w:t>sklápacie vozidl</w:t>
            </w:r>
            <w:r w:rsidR="00270D60" w:rsidRPr="00270D60">
              <w:rPr>
                <w:rFonts w:ascii="Calibri" w:eastAsia="Calibri" w:hAnsi="Calibri" w:cs="Calibri"/>
                <w:i/>
                <w:iCs/>
                <w:sz w:val="19"/>
                <w:szCs w:val="19"/>
              </w:rPr>
              <w:t>o</w:t>
            </w:r>
            <w:r w:rsidRPr="00270D60">
              <w:rPr>
                <w:rFonts w:ascii="Calibri" w:eastAsia="Calibri" w:hAnsi="Calibri" w:cs="Calibri"/>
                <w:sz w:val="19"/>
                <w:szCs w:val="19"/>
              </w:rPr>
              <w:t xml:space="preserve"> s celkovou hmotnosťou do 3,5 t pre dopravu materiálu na miesta realizácie revitalizácií trávnikov,</w:t>
            </w:r>
          </w:p>
          <w:p w14:paraId="0B23B402" w14:textId="77777777" w:rsidR="00270D60" w:rsidRDefault="00BB6F92" w:rsidP="00270D60">
            <w:pPr>
              <w:pStyle w:val="Odsekzoznamu"/>
              <w:numPr>
                <w:ilvl w:val="0"/>
                <w:numId w:val="45"/>
              </w:numPr>
              <w:rPr>
                <w:rFonts w:ascii="Calibri" w:eastAsia="Calibri" w:hAnsi="Calibri" w:cs="Calibri"/>
                <w:sz w:val="19"/>
                <w:szCs w:val="19"/>
              </w:rPr>
            </w:pPr>
            <w:r w:rsidRPr="00270D60">
              <w:rPr>
                <w:rFonts w:ascii="Calibri" w:eastAsia="Calibri" w:hAnsi="Calibri" w:cs="Calibri"/>
                <w:i/>
                <w:iCs/>
                <w:sz w:val="19"/>
                <w:szCs w:val="19"/>
              </w:rPr>
              <w:t>univerzálny traktor s pieskovačom</w:t>
            </w:r>
            <w:r w:rsidRPr="00270D60">
              <w:rPr>
                <w:rFonts w:ascii="Calibri" w:eastAsia="Calibri" w:hAnsi="Calibri" w:cs="Calibri"/>
                <w:sz w:val="19"/>
                <w:szCs w:val="19"/>
              </w:rPr>
              <w:t xml:space="preserve"> ur</w:t>
            </w:r>
            <w:r w:rsidR="00270D60" w:rsidRPr="00270D60">
              <w:rPr>
                <w:rFonts w:ascii="Calibri" w:eastAsia="Calibri" w:hAnsi="Calibri" w:cs="Calibri"/>
                <w:sz w:val="19"/>
                <w:szCs w:val="19"/>
              </w:rPr>
              <w:t>č</w:t>
            </w:r>
            <w:r w:rsidRPr="00270D60">
              <w:rPr>
                <w:rFonts w:ascii="Calibri" w:eastAsia="Calibri" w:hAnsi="Calibri" w:cs="Calibri"/>
                <w:sz w:val="19"/>
                <w:szCs w:val="19"/>
              </w:rPr>
              <w:t>ený na pieskovanie a rozsypávanie granulátu po umelej tráve a následne prečesávanie umelého trávnika a ďalšie súvisiace činnosti</w:t>
            </w:r>
            <w:r w:rsidR="00270D60">
              <w:rPr>
                <w:rFonts w:ascii="Calibri" w:eastAsia="Calibri" w:hAnsi="Calibri" w:cs="Calibri"/>
                <w:sz w:val="19"/>
                <w:szCs w:val="19"/>
              </w:rPr>
              <w:t>.</w:t>
            </w:r>
          </w:p>
          <w:p w14:paraId="19BE6172" w14:textId="77777777" w:rsidR="00270D60" w:rsidRDefault="00BB6F92" w:rsidP="00270D60">
            <w:pPr>
              <w:pStyle w:val="Odsekzoznamu"/>
              <w:numPr>
                <w:ilvl w:val="0"/>
                <w:numId w:val="45"/>
              </w:numPr>
              <w:rPr>
                <w:rFonts w:ascii="Calibri" w:eastAsia="Calibri" w:hAnsi="Calibri" w:cs="Calibri"/>
                <w:sz w:val="19"/>
                <w:szCs w:val="19"/>
              </w:rPr>
            </w:pPr>
            <w:r w:rsidRPr="00270D60">
              <w:rPr>
                <w:rFonts w:ascii="Calibri" w:eastAsia="Calibri" w:hAnsi="Calibri" w:cs="Calibri"/>
                <w:i/>
                <w:iCs/>
                <w:sz w:val="19"/>
                <w:szCs w:val="19"/>
              </w:rPr>
              <w:t>bugin</w:t>
            </w:r>
            <w:r w:rsidR="00270D60" w:rsidRPr="00270D60">
              <w:rPr>
                <w:rFonts w:ascii="Calibri" w:eastAsia="Calibri" w:hAnsi="Calibri" w:cs="Calibri"/>
                <w:i/>
                <w:iCs/>
                <w:sz w:val="19"/>
                <w:szCs w:val="19"/>
              </w:rPr>
              <w:t>a</w:t>
            </w:r>
            <w:r w:rsidRPr="00270D60">
              <w:rPr>
                <w:rFonts w:ascii="Calibri" w:eastAsia="Calibri" w:hAnsi="Calibri" w:cs="Calibri"/>
                <w:sz w:val="19"/>
                <w:szCs w:val="19"/>
              </w:rPr>
              <w:t xml:space="preserve"> pre </w:t>
            </w:r>
            <w:proofErr w:type="spellStart"/>
            <w:r w:rsidRPr="00270D60">
              <w:rPr>
                <w:rFonts w:ascii="Calibri" w:eastAsia="Calibri" w:hAnsi="Calibri" w:cs="Calibri"/>
                <w:sz w:val="19"/>
                <w:szCs w:val="19"/>
              </w:rPr>
              <w:t>vnútrostaveniskovú</w:t>
            </w:r>
            <w:proofErr w:type="spellEnd"/>
            <w:r w:rsidRPr="00270D60">
              <w:rPr>
                <w:rFonts w:ascii="Calibri" w:eastAsia="Calibri" w:hAnsi="Calibri" w:cs="Calibri"/>
                <w:sz w:val="19"/>
                <w:szCs w:val="19"/>
              </w:rPr>
              <w:t xml:space="preserve"> dopravu materiálu a manipuláciu s umelými trávnikmi. </w:t>
            </w:r>
          </w:p>
          <w:p w14:paraId="7FE48F14" w14:textId="5468ECD3" w:rsidR="00F10DD7" w:rsidRPr="00270D60" w:rsidRDefault="00BB6F92" w:rsidP="00270D60">
            <w:pPr>
              <w:rPr>
                <w:rFonts w:ascii="Calibri" w:eastAsia="Calibri" w:hAnsi="Calibri" w:cs="Calibri"/>
                <w:sz w:val="19"/>
                <w:szCs w:val="19"/>
              </w:rPr>
            </w:pPr>
            <w:r w:rsidRPr="00270D60">
              <w:rPr>
                <w:rFonts w:ascii="Calibri" w:eastAsia="Calibri" w:hAnsi="Calibri" w:cs="Calibri"/>
                <w:sz w:val="19"/>
                <w:szCs w:val="19"/>
              </w:rPr>
              <w:t>Je to nosná a inovatívna technika, ktorá umož</w:t>
            </w:r>
            <w:r w:rsidR="00270D60">
              <w:rPr>
                <w:rFonts w:ascii="Calibri" w:eastAsia="Calibri" w:hAnsi="Calibri" w:cs="Calibri"/>
                <w:sz w:val="19"/>
                <w:szCs w:val="19"/>
              </w:rPr>
              <w:t>ňuje</w:t>
            </w:r>
            <w:r w:rsidRPr="00270D60">
              <w:rPr>
                <w:rFonts w:ascii="Calibri" w:eastAsia="Calibri" w:hAnsi="Calibri" w:cs="Calibri"/>
                <w:sz w:val="19"/>
                <w:szCs w:val="19"/>
              </w:rPr>
              <w:t xml:space="preserve"> realizáciu revitalizácií aj </w:t>
            </w:r>
            <w:proofErr w:type="spellStart"/>
            <w:r w:rsidRPr="00270D60">
              <w:rPr>
                <w:rFonts w:ascii="Calibri" w:eastAsia="Calibri" w:hAnsi="Calibri" w:cs="Calibri"/>
                <w:sz w:val="19"/>
                <w:szCs w:val="19"/>
              </w:rPr>
              <w:t>veľko</w:t>
            </w:r>
            <w:proofErr w:type="spellEnd"/>
            <w:r w:rsidR="00270D60">
              <w:rPr>
                <w:rFonts w:ascii="Calibri" w:eastAsia="Calibri" w:hAnsi="Calibri" w:cs="Calibri"/>
                <w:sz w:val="19"/>
                <w:szCs w:val="19"/>
              </w:rPr>
              <w:t xml:space="preserve"> </w:t>
            </w:r>
            <w:r w:rsidRPr="00270D60">
              <w:rPr>
                <w:rFonts w:ascii="Calibri" w:eastAsia="Calibri" w:hAnsi="Calibri" w:cs="Calibri"/>
                <w:sz w:val="19"/>
                <w:szCs w:val="19"/>
              </w:rPr>
              <w:t>rozmerových umelých trávnikov (napr. futbalové ihriská)</w:t>
            </w:r>
            <w:r w:rsidR="00270D60">
              <w:rPr>
                <w:rFonts w:ascii="Calibri" w:eastAsia="Calibri" w:hAnsi="Calibri" w:cs="Calibri"/>
                <w:sz w:val="19"/>
                <w:szCs w:val="19"/>
              </w:rPr>
              <w:t xml:space="preserve"> a</w:t>
            </w:r>
            <w:r w:rsidRPr="00270D60">
              <w:rPr>
                <w:rFonts w:ascii="Calibri" w:eastAsia="Calibri" w:hAnsi="Calibri" w:cs="Calibri"/>
                <w:sz w:val="19"/>
                <w:szCs w:val="19"/>
              </w:rPr>
              <w:t xml:space="preserve"> prisp</w:t>
            </w:r>
            <w:r w:rsidR="00270D60">
              <w:rPr>
                <w:rFonts w:ascii="Calibri" w:eastAsia="Calibri" w:hAnsi="Calibri" w:cs="Calibri"/>
                <w:sz w:val="19"/>
                <w:szCs w:val="19"/>
              </w:rPr>
              <w:t>ieva</w:t>
            </w:r>
            <w:r w:rsidRPr="00270D60">
              <w:rPr>
                <w:rFonts w:ascii="Calibri" w:eastAsia="Calibri" w:hAnsi="Calibri" w:cs="Calibri"/>
                <w:sz w:val="19"/>
                <w:szCs w:val="19"/>
              </w:rPr>
              <w:t xml:space="preserve"> k sk</w:t>
            </w:r>
            <w:proofErr w:type="spellStart"/>
            <w:r w:rsidRPr="00270D60">
              <w:rPr>
                <w:rFonts w:ascii="Calibri" w:eastAsia="Calibri" w:hAnsi="Calibri" w:cs="Calibri"/>
                <w:sz w:val="19"/>
                <w:szCs w:val="19"/>
              </w:rPr>
              <w:t>omplexneniu</w:t>
            </w:r>
            <w:proofErr w:type="spellEnd"/>
            <w:r w:rsidRPr="00270D60">
              <w:rPr>
                <w:rFonts w:ascii="Calibri" w:eastAsia="Calibri" w:hAnsi="Calibri" w:cs="Calibri"/>
                <w:sz w:val="19"/>
                <w:szCs w:val="19"/>
              </w:rPr>
              <w:t xml:space="preserve"> palety poskytovaných služieb spoločnosťou.  </w:t>
            </w:r>
          </w:p>
          <w:p w14:paraId="6EBEBACA" w14:textId="2610D770" w:rsidR="0075070B" w:rsidRPr="0075070B" w:rsidRDefault="0075070B" w:rsidP="0075070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  <w:p w14:paraId="6F25A77F" w14:textId="12979BBD" w:rsidR="0075070B" w:rsidRPr="0075070B" w:rsidRDefault="0075070B" w:rsidP="0075070B">
            <w:pPr>
              <w:rPr>
                <w:rFonts w:ascii="Calibri" w:hAnsi="Calibri" w:cs="Calibri"/>
                <w:b/>
                <w:bCs/>
                <w:color w:val="000000"/>
                <w:sz w:val="18"/>
                <w:szCs w:val="18"/>
                <w:lang w:eastAsia="sk-SK"/>
              </w:rPr>
            </w:pPr>
          </w:p>
          <w:p w14:paraId="6A8B1FD5" w14:textId="7315601F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76511840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201C4258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7729DD71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1C213017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403E9588" w14:textId="77777777" w:rsidR="000F0B42" w:rsidRPr="0075070B" w:rsidRDefault="000F0B42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3BFB5E92" w14:textId="77777777" w:rsidR="000F0B42" w:rsidRPr="0075070B" w:rsidRDefault="000F0B42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3567CA8D" w14:textId="77777777" w:rsidR="000F0B42" w:rsidRPr="0075070B" w:rsidRDefault="000F0B42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69D24FF2" w14:textId="77777777" w:rsidR="000F0B42" w:rsidRPr="0075070B" w:rsidRDefault="000F0B42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4451F71E" w14:textId="77777777" w:rsidR="000F0B42" w:rsidRPr="0075070B" w:rsidRDefault="000F0B42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17820B93" w14:textId="77777777" w:rsidR="000F0B42" w:rsidRPr="0075070B" w:rsidRDefault="000F0B42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7302B96D" w14:textId="77777777" w:rsidR="000F0B42" w:rsidRPr="0075070B" w:rsidRDefault="000F0B42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4A907F30" w14:textId="77777777" w:rsidR="000F0B42" w:rsidRPr="0075070B" w:rsidRDefault="000F0B42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246C2031" w14:textId="77777777" w:rsidR="000F0B42" w:rsidRPr="0075070B" w:rsidRDefault="000F0B42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631BC3C7" w14:textId="77777777" w:rsidR="000F0B42" w:rsidRPr="0075070B" w:rsidRDefault="000F0B42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3B328A2D" w14:textId="77777777" w:rsidR="000F0B42" w:rsidRPr="0075070B" w:rsidRDefault="000F0B42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1CEBB4DF" w14:textId="77777777" w:rsidR="000F0B42" w:rsidRPr="0075070B" w:rsidRDefault="000F0B42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19867E4B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57A7CE53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5BA32024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1C14E4B0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68960515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5E4DEBF7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6E624DCD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4C4FA0F7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25DF085C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78508916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  <w:p w14:paraId="44A7FEC3" w14:textId="77777777" w:rsidR="00B077FD" w:rsidRPr="0075070B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F10DD7" w:rsidRPr="00F81D7C" w14:paraId="3D0E064F" w14:textId="77777777" w:rsidTr="00F10DD7">
        <w:trPr>
          <w:trHeight w:hRule="exact" w:val="3459"/>
        </w:trPr>
        <w:tc>
          <w:tcPr>
            <w:tcW w:w="2137" w:type="dxa"/>
            <w:shd w:val="clear" w:color="auto" w:fill="D2EECE" w:themeFill="accent5" w:themeFillTint="33"/>
          </w:tcPr>
          <w:p w14:paraId="157F09CA" w14:textId="77777777" w:rsidR="00F10DD7" w:rsidRDefault="00F10DD7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</w:p>
        </w:tc>
        <w:tc>
          <w:tcPr>
            <w:tcW w:w="6961" w:type="dxa"/>
            <w:gridSpan w:val="3"/>
            <w:shd w:val="clear" w:color="auto" w:fill="auto"/>
            <w:vAlign w:val="center"/>
          </w:tcPr>
          <w:p w14:paraId="54D3CE6F" w14:textId="77777777" w:rsidR="00F10DD7" w:rsidRPr="00F10DD7" w:rsidRDefault="00F10DD7" w:rsidP="00F10DD7">
            <w:pPr>
              <w:rPr>
                <w:rFonts w:ascii="Calibri" w:eastAsia="Calibri" w:hAnsi="Calibri" w:cs="Calibri"/>
                <w:sz w:val="19"/>
                <w:szCs w:val="19"/>
              </w:rPr>
            </w:pPr>
            <w:r w:rsidRPr="00F10DD7">
              <w:rPr>
                <w:rFonts w:ascii="Calibri" w:eastAsia="Calibri" w:hAnsi="Calibri" w:cs="Calibri"/>
                <w:sz w:val="19"/>
                <w:szCs w:val="19"/>
              </w:rPr>
              <w:t>Dosiahnuté merateľné ukazovatele:</w:t>
            </w:r>
          </w:p>
          <w:p w14:paraId="7C2FB1D0" w14:textId="77777777" w:rsidR="00F10DD7" w:rsidRDefault="00F10DD7" w:rsidP="00F10DD7">
            <w:pPr>
              <w:rPr>
                <w:rFonts w:ascii="Calibri" w:eastAsia="Calibri" w:hAnsi="Calibri" w:cs="Calibri"/>
                <w:sz w:val="19"/>
                <w:szCs w:val="19"/>
              </w:rPr>
            </w:pPr>
          </w:p>
          <w:p w14:paraId="5CA35AEE" w14:textId="268CA200" w:rsidR="00F10DD7" w:rsidRPr="00F10DD7" w:rsidRDefault="00F10DD7" w:rsidP="00F10DD7">
            <w:pP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F10DD7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Kód</w:t>
            </w:r>
            <w:r w:rsidRPr="00F10DD7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ab/>
              <w:t>Názov</w:t>
            </w:r>
            <w:r w:rsidRPr="00F10DD7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ab/>
              <w:t xml:space="preserve">                                                           Merná jednotka    Cieľová hodnota</w:t>
            </w:r>
          </w:p>
          <w:p w14:paraId="01E437CD" w14:textId="5AA2F3CE" w:rsidR="00F10DD7" w:rsidRPr="00F10DD7" w:rsidRDefault="00F10DD7" w:rsidP="00F10DD7">
            <w:pP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F10DD7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A101</w:t>
            </w:r>
            <w:r w:rsidRPr="00F10DD7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ab/>
              <w:t>Počet produktov, ktoré sú pre firmu nové               počet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              </w:t>
            </w:r>
            <w:r w:rsidRPr="00F10DD7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 1</w:t>
            </w:r>
          </w:p>
          <w:p w14:paraId="2B3D770F" w14:textId="697D999F" w:rsidR="00F10DD7" w:rsidRPr="00F10DD7" w:rsidRDefault="00F10DD7" w:rsidP="00F10DD7">
            <w:pP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F10DD7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A102        Počet produktov, ktoré sú pre trh nové                   počet                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</w:t>
            </w:r>
            <w:r w:rsidRPr="00F10DD7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1</w:t>
            </w:r>
          </w:p>
          <w:p w14:paraId="700D4E25" w14:textId="4D4A52C5" w:rsidR="00F10DD7" w:rsidRPr="00F10DD7" w:rsidRDefault="00F10DD7" w:rsidP="00F10DD7">
            <w:pP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  <w:r w:rsidRPr="00F10DD7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A103</w:t>
            </w:r>
            <w:r w:rsidRPr="00F10DD7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ab/>
              <w:t xml:space="preserve">Počet podnikov, ktorým sa poskytuje podpora       podniky            1 </w:t>
            </w:r>
          </w:p>
          <w:p w14:paraId="45A744FA" w14:textId="7EDFC460" w:rsidR="00F10DD7" w:rsidRPr="00BB6F92" w:rsidRDefault="00F10DD7" w:rsidP="00F10DD7">
            <w:pPr>
              <w:rPr>
                <w:rFonts w:ascii="Calibri" w:eastAsia="Calibri" w:hAnsi="Calibri" w:cs="Calibri"/>
                <w:sz w:val="18"/>
                <w:szCs w:val="18"/>
              </w:rPr>
            </w:pPr>
            <w:r w:rsidRPr="00F10DD7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>A104</w:t>
            </w:r>
            <w:r w:rsidRPr="00F10DD7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ab/>
              <w:t>Počet vytvorených pracovných miest</w:t>
            </w:r>
            <w:r w:rsidRPr="00F10DD7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ab/>
              <w:t xml:space="preserve">        FTE</w:t>
            </w:r>
            <w:r w:rsidRPr="00F10DD7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ab/>
              <w:t xml:space="preserve">              </w:t>
            </w:r>
            <w:r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  </w:t>
            </w:r>
            <w:r w:rsidRPr="00F10DD7">
              <w:rPr>
                <w:rFonts w:ascii="Calibri" w:eastAsia="Calibri" w:hAnsi="Calibri" w:cs="Calibri"/>
                <w:b/>
                <w:bCs/>
                <w:sz w:val="19"/>
                <w:szCs w:val="19"/>
              </w:rPr>
              <w:t xml:space="preserve"> 3</w:t>
            </w:r>
          </w:p>
        </w:tc>
      </w:tr>
      <w:tr w:rsidR="00894FD4" w:rsidRPr="00F81D7C" w14:paraId="37A4F30A" w14:textId="77777777" w:rsidTr="00F10DD7">
        <w:trPr>
          <w:trHeight w:hRule="exact" w:val="4114"/>
        </w:trPr>
        <w:tc>
          <w:tcPr>
            <w:tcW w:w="2137" w:type="dxa"/>
            <w:shd w:val="clear" w:color="auto" w:fill="D2EECE" w:themeFill="accent5" w:themeFillTint="33"/>
          </w:tcPr>
          <w:p w14:paraId="292315E7" w14:textId="77777777" w:rsidR="0082217B" w:rsidRDefault="0082217B" w:rsidP="00894FD4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</w:p>
          <w:p w14:paraId="420BF996" w14:textId="77777777" w:rsidR="00894FD4" w:rsidRPr="00B43A49" w:rsidRDefault="00894FD4" w:rsidP="00894FD4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B43A49">
              <w:rPr>
                <w:rFonts w:ascii="Calibri" w:hAnsi="Calibri" w:cs="Calibri"/>
                <w:b/>
                <w:sz w:val="19"/>
                <w:szCs w:val="19"/>
              </w:rPr>
              <w:t xml:space="preserve">Problémy, ktoré sa vyskytli u užívateľa </w:t>
            </w:r>
          </w:p>
          <w:p w14:paraId="6072D1F2" w14:textId="77777777" w:rsidR="00894FD4" w:rsidRPr="00894FD4" w:rsidRDefault="00894FD4" w:rsidP="00B43A49">
            <w:pPr>
              <w:tabs>
                <w:tab w:val="left" w:pos="2835"/>
              </w:tabs>
              <w:rPr>
                <w:rFonts w:ascii="Calibri" w:hAnsi="Calibri" w:cs="Calibri"/>
                <w:sz w:val="19"/>
                <w:szCs w:val="19"/>
              </w:rPr>
            </w:pPr>
            <w:r w:rsidRPr="00B43A49">
              <w:rPr>
                <w:rFonts w:ascii="Calibri" w:hAnsi="Calibri" w:cs="Calibri"/>
                <w:b/>
                <w:sz w:val="19"/>
                <w:szCs w:val="19"/>
              </w:rPr>
              <w:t xml:space="preserve">alebo s ktorými sa MAS </w:t>
            </w:r>
            <w:r w:rsidRPr="00FD51EF">
              <w:rPr>
                <w:rFonts w:ascii="Calibri" w:hAnsi="Calibri" w:cs="Calibri"/>
                <w:b/>
                <w:sz w:val="19"/>
                <w:szCs w:val="19"/>
              </w:rPr>
              <w:t xml:space="preserve">stretla </w:t>
            </w:r>
            <w:r w:rsidR="00B43A49" w:rsidRPr="00FD51EF">
              <w:rPr>
                <w:rFonts w:ascii="Calibri" w:hAnsi="Calibri" w:cs="Calibri"/>
                <w:b/>
                <w:sz w:val="19"/>
                <w:szCs w:val="19"/>
              </w:rPr>
              <w:t xml:space="preserve">v rámci </w:t>
            </w:r>
            <w:r w:rsidRPr="00FD51EF">
              <w:rPr>
                <w:rFonts w:ascii="Calibri" w:hAnsi="Calibri" w:cs="Calibri"/>
                <w:b/>
                <w:sz w:val="19"/>
                <w:szCs w:val="19"/>
              </w:rPr>
              <w:t xml:space="preserve">projektu </w:t>
            </w:r>
            <w:r w:rsidRPr="00FD51EF">
              <w:rPr>
                <w:rFonts w:ascii="Calibri" w:hAnsi="Calibri" w:cs="Calibri"/>
                <w:sz w:val="19"/>
                <w:szCs w:val="19"/>
              </w:rPr>
              <w:t>(</w:t>
            </w:r>
            <w:r w:rsidRPr="00FD51EF">
              <w:rPr>
                <w:rFonts w:ascii="Calibri" w:hAnsi="Calibri" w:cs="Calibri"/>
                <w:sz w:val="18"/>
                <w:szCs w:val="19"/>
              </w:rPr>
              <w:t xml:space="preserve">napr. pri kontrole </w:t>
            </w:r>
            <w:r w:rsidR="00B43A49" w:rsidRPr="00FD51EF">
              <w:rPr>
                <w:rFonts w:ascii="Calibri" w:hAnsi="Calibri" w:cs="Calibri"/>
                <w:sz w:val="18"/>
                <w:szCs w:val="19"/>
              </w:rPr>
              <w:t xml:space="preserve">protokolov o výbere </w:t>
            </w:r>
            <w:proofErr w:type="spellStart"/>
            <w:r w:rsidR="00B43A49" w:rsidRPr="00FD51EF">
              <w:rPr>
                <w:rFonts w:ascii="Calibri" w:hAnsi="Calibri" w:cs="Calibri"/>
                <w:sz w:val="18"/>
                <w:szCs w:val="19"/>
              </w:rPr>
              <w:t>ŽoPr</w:t>
            </w:r>
            <w:proofErr w:type="spellEnd"/>
            <w:r w:rsidR="0082217B" w:rsidRPr="00FD51EF">
              <w:rPr>
                <w:rFonts w:ascii="Calibri" w:hAnsi="Calibri" w:cs="Calibri"/>
                <w:sz w:val="18"/>
                <w:szCs w:val="19"/>
              </w:rPr>
              <w:t>, pri odbornom hodnotení</w:t>
            </w:r>
            <w:r w:rsidR="00B43A49" w:rsidRPr="00FD51EF">
              <w:rPr>
                <w:rFonts w:ascii="Calibri" w:hAnsi="Calibri" w:cs="Calibri"/>
                <w:sz w:val="18"/>
                <w:szCs w:val="19"/>
              </w:rPr>
              <w:t xml:space="preserve">, pri realizácii projektu - kontrole </w:t>
            </w:r>
            <w:r w:rsidRPr="00FD51EF">
              <w:rPr>
                <w:rFonts w:ascii="Calibri" w:hAnsi="Calibri" w:cs="Calibri"/>
                <w:sz w:val="18"/>
                <w:szCs w:val="19"/>
              </w:rPr>
              <w:t xml:space="preserve">verejného obstarávania, pri dodaní predmetu zákazky užívateľovi, </w:t>
            </w:r>
            <w:r w:rsidR="00B43A49" w:rsidRPr="00FD51EF">
              <w:rPr>
                <w:rFonts w:ascii="Calibri" w:hAnsi="Calibri" w:cs="Calibri"/>
                <w:sz w:val="18"/>
                <w:szCs w:val="19"/>
              </w:rPr>
              <w:t xml:space="preserve">pri kontrole žiadostí o platbu, pri </w:t>
            </w:r>
            <w:r w:rsidRPr="00FD51EF">
              <w:rPr>
                <w:rFonts w:ascii="Calibri" w:hAnsi="Calibri" w:cs="Calibri"/>
                <w:sz w:val="18"/>
                <w:szCs w:val="19"/>
              </w:rPr>
              <w:t>dodržan</w:t>
            </w:r>
            <w:r w:rsidR="00B43A49" w:rsidRPr="00FD51EF">
              <w:rPr>
                <w:rFonts w:ascii="Calibri" w:hAnsi="Calibri" w:cs="Calibri"/>
                <w:sz w:val="18"/>
                <w:szCs w:val="19"/>
              </w:rPr>
              <w:t xml:space="preserve">í časového harmonogramu, merateľných </w:t>
            </w:r>
            <w:r w:rsidR="00B43A49" w:rsidRPr="00FD51EF">
              <w:rPr>
                <w:rFonts w:ascii="Calibri" w:hAnsi="Calibri" w:cs="Calibri"/>
                <w:sz w:val="19"/>
                <w:szCs w:val="19"/>
              </w:rPr>
              <w:t xml:space="preserve">ukazovateľov </w:t>
            </w:r>
            <w:r w:rsidRPr="00FD51EF">
              <w:rPr>
                <w:rFonts w:ascii="Calibri" w:hAnsi="Calibri" w:cs="Calibri"/>
                <w:sz w:val="19"/>
                <w:szCs w:val="19"/>
              </w:rPr>
              <w:t>atď.)</w:t>
            </w:r>
          </w:p>
        </w:tc>
        <w:tc>
          <w:tcPr>
            <w:tcW w:w="6961" w:type="dxa"/>
            <w:gridSpan w:val="3"/>
            <w:shd w:val="clear" w:color="auto" w:fill="auto"/>
            <w:vAlign w:val="center"/>
          </w:tcPr>
          <w:p w14:paraId="2FED24AE" w14:textId="511B48AF" w:rsidR="00C04D0C" w:rsidRPr="00C04D0C" w:rsidRDefault="00CF74E6" w:rsidP="000040D6">
            <w:pPr>
              <w:tabs>
                <w:tab w:val="left" w:pos="2835"/>
              </w:tabs>
              <w:rPr>
                <w:rFonts w:ascii="Calibri" w:hAnsi="Calibri" w:cs="Calibri"/>
                <w:sz w:val="19"/>
                <w:szCs w:val="19"/>
                <w:highlight w:val="yellow"/>
              </w:rPr>
            </w:pPr>
            <w:r w:rsidRPr="00CF74E6">
              <w:rPr>
                <w:rFonts w:ascii="Calibri" w:hAnsi="Calibri" w:cs="Calibri"/>
                <w:sz w:val="18"/>
                <w:szCs w:val="18"/>
              </w:rPr>
              <w:t xml:space="preserve">Počas realizácie projektu </w:t>
            </w:r>
            <w:r w:rsidR="00F10DD7">
              <w:rPr>
                <w:rFonts w:ascii="Calibri" w:hAnsi="Calibri" w:cs="Calibri"/>
                <w:sz w:val="18"/>
                <w:szCs w:val="18"/>
              </w:rPr>
              <w:t>boli zaznamenané problémy týkajúce sa dodávky jednotlivých druhov tovaru</w:t>
            </w:r>
            <w:r w:rsidR="00BA335D">
              <w:rPr>
                <w:rFonts w:ascii="Calibri" w:hAnsi="Calibri" w:cs="Calibri"/>
                <w:sz w:val="18"/>
                <w:szCs w:val="18"/>
              </w:rPr>
              <w:t xml:space="preserve"> spôsobené</w:t>
            </w:r>
            <w:r w:rsidR="00F10DD7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BA335D">
              <w:rPr>
                <w:rFonts w:ascii="Calibri" w:hAnsi="Calibri" w:cs="Calibri"/>
                <w:sz w:val="18"/>
                <w:szCs w:val="18"/>
              </w:rPr>
              <w:t xml:space="preserve">výpadkom na trhu ako dôsledok </w:t>
            </w:r>
            <w:r w:rsidR="00F10DD7">
              <w:rPr>
                <w:rFonts w:ascii="Calibri" w:hAnsi="Calibri" w:cs="Calibri"/>
                <w:sz w:val="18"/>
                <w:szCs w:val="18"/>
              </w:rPr>
              <w:t xml:space="preserve">koronakrízy </w:t>
            </w:r>
            <w:r w:rsidR="00BA335D">
              <w:rPr>
                <w:rFonts w:ascii="Calibri" w:hAnsi="Calibri" w:cs="Calibri"/>
                <w:sz w:val="18"/>
                <w:szCs w:val="18"/>
              </w:rPr>
              <w:t xml:space="preserve">(Covid19) </w:t>
            </w:r>
            <w:r w:rsidR="00F10DD7">
              <w:rPr>
                <w:rFonts w:ascii="Calibri" w:hAnsi="Calibri" w:cs="Calibri"/>
                <w:sz w:val="18"/>
                <w:szCs w:val="18"/>
              </w:rPr>
              <w:t>a vypuknutím vojny na Ukrajine</w:t>
            </w:r>
            <w:r w:rsidR="00BA335D">
              <w:rPr>
                <w:rFonts w:ascii="Calibri" w:hAnsi="Calibri" w:cs="Calibri"/>
                <w:sz w:val="18"/>
                <w:szCs w:val="18"/>
              </w:rPr>
              <w:t>. Z toho dôvodu bol</w:t>
            </w:r>
            <w:r w:rsidR="00F10DD7">
              <w:rPr>
                <w:rFonts w:ascii="Calibri" w:hAnsi="Calibri" w:cs="Calibri"/>
                <w:sz w:val="18"/>
                <w:szCs w:val="18"/>
              </w:rPr>
              <w:t xml:space="preserve"> medzi dodávateľom a užívateľom uzatvorený Dodatok č. 1 a Dodatok č. 2, v ktorom sa dohodli o</w:t>
            </w:r>
            <w:r w:rsidR="00BA335D">
              <w:rPr>
                <w:rFonts w:ascii="Calibri" w:hAnsi="Calibri" w:cs="Calibri"/>
                <w:sz w:val="18"/>
                <w:szCs w:val="18"/>
              </w:rPr>
              <w:t> ekvivalent</w:t>
            </w:r>
            <w:r w:rsidR="00CC661C">
              <w:rPr>
                <w:rFonts w:ascii="Calibri" w:hAnsi="Calibri" w:cs="Calibri"/>
                <w:sz w:val="18"/>
                <w:szCs w:val="18"/>
              </w:rPr>
              <w:t>och</w:t>
            </w:r>
            <w:r w:rsidR="00BA335D">
              <w:rPr>
                <w:rFonts w:ascii="Calibri" w:hAnsi="Calibri" w:cs="Calibri"/>
                <w:sz w:val="18"/>
                <w:szCs w:val="18"/>
              </w:rPr>
              <w:t xml:space="preserve"> a podmienkach dodania</w:t>
            </w:r>
            <w:r w:rsidR="00F10DD7">
              <w:rPr>
                <w:rFonts w:ascii="Calibri" w:hAnsi="Calibri" w:cs="Calibri"/>
                <w:sz w:val="18"/>
                <w:szCs w:val="18"/>
              </w:rPr>
              <w:t>.</w:t>
            </w:r>
            <w:r w:rsidR="00360363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="00BA335D">
              <w:rPr>
                <w:rFonts w:ascii="Calibri" w:hAnsi="Calibri" w:cs="Calibri"/>
                <w:sz w:val="18"/>
                <w:szCs w:val="18"/>
              </w:rPr>
              <w:t xml:space="preserve">Zároveň </w:t>
            </w:r>
            <w:r w:rsidR="00DD65F9">
              <w:rPr>
                <w:rFonts w:ascii="Calibri" w:hAnsi="Calibri" w:cs="Calibri"/>
                <w:sz w:val="18"/>
                <w:szCs w:val="18"/>
              </w:rPr>
              <w:t xml:space="preserve">medzi </w:t>
            </w:r>
            <w:r w:rsidR="00BA335D">
              <w:rPr>
                <w:rFonts w:ascii="Calibri" w:hAnsi="Calibri" w:cs="Calibri"/>
                <w:sz w:val="18"/>
                <w:szCs w:val="18"/>
              </w:rPr>
              <w:t>MAS</w:t>
            </w:r>
            <w:r w:rsidR="00DD65F9">
              <w:rPr>
                <w:rFonts w:ascii="Calibri" w:hAnsi="Calibri" w:cs="Calibri"/>
                <w:sz w:val="18"/>
                <w:szCs w:val="18"/>
              </w:rPr>
              <w:t xml:space="preserve"> a užívateľom</w:t>
            </w:r>
            <w:r w:rsidR="00BA335D">
              <w:rPr>
                <w:rFonts w:ascii="Calibri" w:hAnsi="Calibri" w:cs="Calibri"/>
                <w:sz w:val="18"/>
                <w:szCs w:val="18"/>
              </w:rPr>
              <w:t xml:space="preserve"> boli uzatvorené </w:t>
            </w:r>
            <w:r w:rsidR="00DA7916">
              <w:rPr>
                <w:rFonts w:ascii="Calibri" w:hAnsi="Calibri" w:cs="Calibri"/>
                <w:sz w:val="18"/>
                <w:szCs w:val="18"/>
              </w:rPr>
              <w:t xml:space="preserve">3 </w:t>
            </w:r>
            <w:r w:rsidR="00BA335D">
              <w:rPr>
                <w:rFonts w:ascii="Calibri" w:hAnsi="Calibri" w:cs="Calibri"/>
                <w:sz w:val="18"/>
                <w:szCs w:val="18"/>
              </w:rPr>
              <w:t>písomné dodatky k predmetnej zmluve o dielo.</w:t>
            </w:r>
          </w:p>
        </w:tc>
      </w:tr>
      <w:tr w:rsidR="00B077FD" w:rsidRPr="00F81D7C" w14:paraId="6630D2EF" w14:textId="77777777" w:rsidTr="00F10DD7">
        <w:trPr>
          <w:trHeight w:hRule="exact" w:val="855"/>
        </w:trPr>
        <w:tc>
          <w:tcPr>
            <w:tcW w:w="2137" w:type="dxa"/>
            <w:shd w:val="clear" w:color="auto" w:fill="D2EECE" w:themeFill="accent5" w:themeFillTint="33"/>
            <w:vAlign w:val="center"/>
          </w:tcPr>
          <w:p w14:paraId="4E0C9994" w14:textId="77777777" w:rsidR="00B077FD" w:rsidRPr="000F0B42" w:rsidRDefault="00B077FD" w:rsidP="00B077FD">
            <w:pPr>
              <w:tabs>
                <w:tab w:val="left" w:pos="2835"/>
              </w:tabs>
              <w:rPr>
                <w:rFonts w:ascii="Calibri" w:hAnsi="Calibri" w:cs="Calibri"/>
                <w:b/>
                <w:sz w:val="20"/>
                <w:szCs w:val="19"/>
              </w:rPr>
            </w:pPr>
            <w:r w:rsidRPr="000F0B42">
              <w:rPr>
                <w:rFonts w:ascii="Calibri" w:hAnsi="Calibri" w:cs="Calibri"/>
                <w:b/>
                <w:sz w:val="20"/>
                <w:szCs w:val="19"/>
              </w:rPr>
              <w:t>PRÍLOHA č. 1</w:t>
            </w:r>
          </w:p>
        </w:tc>
        <w:tc>
          <w:tcPr>
            <w:tcW w:w="6961" w:type="dxa"/>
            <w:gridSpan w:val="3"/>
            <w:shd w:val="clear" w:color="auto" w:fill="auto"/>
            <w:vAlign w:val="center"/>
          </w:tcPr>
          <w:p w14:paraId="546C9F87" w14:textId="4769226C" w:rsidR="00B077FD" w:rsidRPr="000F0B42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450980">
              <w:rPr>
                <w:rFonts w:ascii="Calibri" w:hAnsi="Calibri" w:cs="Calibri"/>
                <w:bCs/>
                <w:sz w:val="19"/>
                <w:szCs w:val="19"/>
              </w:rPr>
              <w:t>Fotodokumentácia miesta</w:t>
            </w:r>
            <w:r w:rsidR="000F0B42" w:rsidRPr="00450980">
              <w:rPr>
                <w:rFonts w:ascii="Calibri" w:hAnsi="Calibri" w:cs="Calibri"/>
                <w:bCs/>
                <w:sz w:val="19"/>
                <w:szCs w:val="19"/>
              </w:rPr>
              <w:t>/objektu</w:t>
            </w:r>
            <w:r w:rsidRPr="00450980">
              <w:rPr>
                <w:rFonts w:ascii="Calibri" w:hAnsi="Calibri" w:cs="Calibri"/>
                <w:bCs/>
                <w:sz w:val="19"/>
                <w:szCs w:val="19"/>
              </w:rPr>
              <w:t xml:space="preserve"> pred realizáciou projektu </w:t>
            </w:r>
            <w:r w:rsidR="000F0B42" w:rsidRPr="00450980">
              <w:rPr>
                <w:rFonts w:ascii="Calibri" w:hAnsi="Calibri" w:cs="Calibri"/>
                <w:bCs/>
                <w:sz w:val="19"/>
                <w:szCs w:val="19"/>
              </w:rPr>
              <w:t xml:space="preserve">+ Fotodokumentácia </w:t>
            </w:r>
            <w:r w:rsidR="00575007">
              <w:rPr>
                <w:rFonts w:ascii="Calibri" w:hAnsi="Calibri" w:cs="Calibri"/>
                <w:bCs/>
                <w:sz w:val="19"/>
                <w:szCs w:val="19"/>
              </w:rPr>
              <w:t>.</w:t>
            </w:r>
            <w:r w:rsidR="000F0B42" w:rsidRPr="00450980">
              <w:rPr>
                <w:rFonts w:ascii="Calibri" w:hAnsi="Calibri" w:cs="Calibri"/>
                <w:bCs/>
                <w:sz w:val="19"/>
                <w:szCs w:val="19"/>
              </w:rPr>
              <w:t>počas realizácie projektu</w:t>
            </w:r>
            <w:r w:rsidR="000F0B42" w:rsidRPr="00894FD4">
              <w:rPr>
                <w:rFonts w:ascii="Calibri" w:hAnsi="Calibri" w:cs="Calibri"/>
                <w:b/>
                <w:sz w:val="19"/>
                <w:szCs w:val="19"/>
              </w:rPr>
              <w:t xml:space="preserve"> </w:t>
            </w:r>
            <w:r w:rsidR="00564949">
              <w:rPr>
                <w:rFonts w:ascii="Calibri" w:hAnsi="Calibri" w:cs="Calibri"/>
                <w:b/>
                <w:sz w:val="19"/>
                <w:szCs w:val="19"/>
              </w:rPr>
              <w:t>– ne</w:t>
            </w:r>
            <w:r w:rsidR="000F0B42" w:rsidRPr="00894FD4">
              <w:rPr>
                <w:rFonts w:ascii="Calibri" w:hAnsi="Calibri" w:cs="Calibri"/>
                <w:b/>
                <w:sz w:val="19"/>
                <w:szCs w:val="19"/>
              </w:rPr>
              <w:t>relevantné</w:t>
            </w:r>
            <w:r w:rsidR="00564949">
              <w:rPr>
                <w:rFonts w:ascii="Calibri" w:hAnsi="Calibri" w:cs="Calibri"/>
                <w:b/>
                <w:sz w:val="19"/>
                <w:szCs w:val="19"/>
              </w:rPr>
              <w:t xml:space="preserve">, </w:t>
            </w:r>
            <w:r w:rsidR="00564949" w:rsidRPr="00450980">
              <w:rPr>
                <w:rFonts w:ascii="Calibri" w:hAnsi="Calibri" w:cs="Calibri"/>
                <w:bCs/>
                <w:sz w:val="19"/>
                <w:szCs w:val="19"/>
              </w:rPr>
              <w:t xml:space="preserve">nakoľko predmetom </w:t>
            </w:r>
            <w:r w:rsidR="00450980" w:rsidRPr="00450980">
              <w:rPr>
                <w:rFonts w:ascii="Calibri" w:hAnsi="Calibri" w:cs="Calibri"/>
                <w:bCs/>
                <w:sz w:val="19"/>
                <w:szCs w:val="19"/>
              </w:rPr>
              <w:t xml:space="preserve">projektu </w:t>
            </w:r>
            <w:r w:rsidR="00575007">
              <w:rPr>
                <w:rFonts w:ascii="Calibri" w:hAnsi="Calibri" w:cs="Calibri"/>
                <w:bCs/>
                <w:sz w:val="19"/>
                <w:szCs w:val="19"/>
              </w:rPr>
              <w:t xml:space="preserve">bolo dodanie </w:t>
            </w:r>
            <w:r w:rsidR="00686194">
              <w:rPr>
                <w:rFonts w:ascii="Calibri" w:hAnsi="Calibri" w:cs="Calibri"/>
                <w:bCs/>
                <w:sz w:val="19"/>
                <w:szCs w:val="19"/>
              </w:rPr>
              <w:t>tovarov, nie stavebné práce.</w:t>
            </w:r>
          </w:p>
        </w:tc>
      </w:tr>
      <w:tr w:rsidR="00B077FD" w:rsidRPr="00F81D7C" w14:paraId="2B6355B5" w14:textId="77777777" w:rsidTr="00F10DD7">
        <w:trPr>
          <w:trHeight w:hRule="exact" w:val="563"/>
        </w:trPr>
        <w:tc>
          <w:tcPr>
            <w:tcW w:w="2137" w:type="dxa"/>
            <w:shd w:val="clear" w:color="auto" w:fill="D2EECE" w:themeFill="accent5" w:themeFillTint="33"/>
            <w:vAlign w:val="center"/>
          </w:tcPr>
          <w:p w14:paraId="7A19134E" w14:textId="77777777" w:rsidR="00B077FD" w:rsidRPr="000F0B42" w:rsidRDefault="00B077FD" w:rsidP="000040D6">
            <w:pPr>
              <w:tabs>
                <w:tab w:val="left" w:pos="2835"/>
              </w:tabs>
              <w:rPr>
                <w:rFonts w:ascii="Calibri" w:hAnsi="Calibri" w:cs="Calibri"/>
                <w:b/>
                <w:sz w:val="20"/>
                <w:szCs w:val="19"/>
              </w:rPr>
            </w:pPr>
            <w:r w:rsidRPr="000F0B42">
              <w:rPr>
                <w:rFonts w:ascii="Calibri" w:hAnsi="Calibri" w:cs="Calibri"/>
                <w:b/>
                <w:sz w:val="20"/>
                <w:szCs w:val="19"/>
              </w:rPr>
              <w:t>PRÍLOHA  č. 2</w:t>
            </w:r>
          </w:p>
        </w:tc>
        <w:tc>
          <w:tcPr>
            <w:tcW w:w="6961" w:type="dxa"/>
            <w:gridSpan w:val="3"/>
            <w:shd w:val="clear" w:color="auto" w:fill="auto"/>
            <w:vAlign w:val="center"/>
          </w:tcPr>
          <w:p w14:paraId="2F069A89" w14:textId="77777777" w:rsidR="00B077FD" w:rsidRPr="000F0B42" w:rsidRDefault="00B077FD" w:rsidP="000F0B42">
            <w:pPr>
              <w:tabs>
                <w:tab w:val="left" w:pos="2835"/>
              </w:tabs>
              <w:rPr>
                <w:rFonts w:ascii="Calibri" w:hAnsi="Calibri" w:cs="Calibri"/>
                <w:b/>
                <w:sz w:val="19"/>
                <w:szCs w:val="19"/>
              </w:rPr>
            </w:pPr>
            <w:r w:rsidRPr="000F0B42">
              <w:rPr>
                <w:rFonts w:ascii="Calibri" w:hAnsi="Calibri" w:cs="Calibri"/>
                <w:b/>
                <w:sz w:val="19"/>
                <w:szCs w:val="19"/>
              </w:rPr>
              <w:t>Fotodokumentácia miesta</w:t>
            </w:r>
            <w:r w:rsidR="000F0B42">
              <w:rPr>
                <w:rFonts w:ascii="Calibri" w:hAnsi="Calibri" w:cs="Calibri"/>
                <w:b/>
                <w:sz w:val="19"/>
                <w:szCs w:val="19"/>
              </w:rPr>
              <w:t>/objektu</w:t>
            </w:r>
            <w:r w:rsidRPr="000F0B42">
              <w:rPr>
                <w:rFonts w:ascii="Calibri" w:hAnsi="Calibri" w:cs="Calibri"/>
                <w:b/>
                <w:sz w:val="19"/>
                <w:szCs w:val="19"/>
              </w:rPr>
              <w:t xml:space="preserve"> </w:t>
            </w:r>
            <w:r w:rsidR="000F0B42" w:rsidRPr="000F0B42">
              <w:rPr>
                <w:rFonts w:ascii="Calibri" w:hAnsi="Calibri" w:cs="Calibri"/>
                <w:b/>
                <w:sz w:val="19"/>
                <w:szCs w:val="19"/>
              </w:rPr>
              <w:t>po realizácii</w:t>
            </w:r>
            <w:r w:rsidRPr="000F0B42">
              <w:rPr>
                <w:rFonts w:ascii="Calibri" w:hAnsi="Calibri" w:cs="Calibri"/>
                <w:b/>
                <w:sz w:val="19"/>
                <w:szCs w:val="19"/>
              </w:rPr>
              <w:t xml:space="preserve"> projektu</w:t>
            </w:r>
          </w:p>
        </w:tc>
      </w:tr>
    </w:tbl>
    <w:p w14:paraId="1CDBD5BA" w14:textId="77777777" w:rsidR="007C6241" w:rsidRPr="00F81D7C" w:rsidRDefault="007C6241" w:rsidP="000F0B42">
      <w:pPr>
        <w:rPr>
          <w:rFonts w:ascii="Calibri" w:hAnsi="Calibri" w:cs="Calibri"/>
          <w:sz w:val="19"/>
          <w:szCs w:val="19"/>
        </w:rPr>
      </w:pPr>
    </w:p>
    <w:sectPr w:rsidR="007C6241" w:rsidRPr="00F81D7C" w:rsidSect="00AA31D5">
      <w:headerReference w:type="default" r:id="rId11"/>
      <w:footerReference w:type="default" r:id="rId12"/>
      <w:headerReference w:type="first" r:id="rId13"/>
      <w:pgSz w:w="11906" w:h="16838" w:code="9"/>
      <w:pgMar w:top="1418" w:right="1418" w:bottom="1418" w:left="1418" w:header="709" w:footer="709" w:gutter="0"/>
      <w:paperSrc w:first="15" w:other="15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E3A8C0" w14:textId="77777777" w:rsidR="00B5277F" w:rsidRDefault="00B5277F">
      <w:r>
        <w:separator/>
      </w:r>
    </w:p>
    <w:p w14:paraId="4ACDA6EA" w14:textId="77777777" w:rsidR="00B5277F" w:rsidRDefault="00B5277F"/>
  </w:endnote>
  <w:endnote w:type="continuationSeparator" w:id="0">
    <w:p w14:paraId="0236E46C" w14:textId="77777777" w:rsidR="00B5277F" w:rsidRDefault="00B5277F">
      <w:r>
        <w:continuationSeparator/>
      </w:r>
    </w:p>
    <w:p w14:paraId="0EE5A7BA" w14:textId="77777777" w:rsidR="00B5277F" w:rsidRDefault="00B527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564E9" w14:textId="77777777" w:rsidR="002066F3" w:rsidRPr="003530AF" w:rsidRDefault="002066F3" w:rsidP="003530AF">
    <w:pPr>
      <w:pStyle w:val="Pta"/>
      <w:jc w:val="right"/>
      <w:rPr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16DA1" w14:textId="77777777" w:rsidR="00B5277F" w:rsidRDefault="00B5277F">
      <w:r>
        <w:separator/>
      </w:r>
    </w:p>
    <w:p w14:paraId="6537B02C" w14:textId="77777777" w:rsidR="00B5277F" w:rsidRDefault="00B5277F"/>
  </w:footnote>
  <w:footnote w:type="continuationSeparator" w:id="0">
    <w:p w14:paraId="3DCD7DBC" w14:textId="77777777" w:rsidR="00B5277F" w:rsidRDefault="00B5277F">
      <w:r>
        <w:continuationSeparator/>
      </w:r>
    </w:p>
    <w:p w14:paraId="0F5D5A4F" w14:textId="77777777" w:rsidR="00B5277F" w:rsidRDefault="00B5277F"/>
  </w:footnote>
  <w:footnote w:id="1">
    <w:p w14:paraId="54149292" w14:textId="77777777" w:rsidR="00B43A49" w:rsidRDefault="00B43A49">
      <w:pPr>
        <w:pStyle w:val="Textpoznmkypodiarou"/>
      </w:pPr>
      <w:r w:rsidRPr="00FD51EF">
        <w:rPr>
          <w:rStyle w:val="Odkaznapoznmkupodiarou"/>
        </w:rPr>
        <w:footnoteRef/>
      </w:r>
      <w:r w:rsidRPr="00FD51EF">
        <w:t xml:space="preserve"> Uviesť posledné 4-číslie ITMS kódu projektu k implementácii stratégie CLLD</w:t>
      </w:r>
    </w:p>
  </w:footnote>
  <w:footnote w:id="2">
    <w:p w14:paraId="3447D597" w14:textId="77777777" w:rsidR="00D66F16" w:rsidRDefault="00D66F16">
      <w:pPr>
        <w:pStyle w:val="Textpoznmkypodiarou"/>
      </w:pPr>
      <w:r>
        <w:rPr>
          <w:rStyle w:val="Odkaznapoznmkupodiarou"/>
        </w:rPr>
        <w:footnoteRef/>
      </w:r>
      <w:r>
        <w:t xml:space="preserve"> Uviesť kraj/okres/obec/ulica/č. domu., prípadne č. parcely</w:t>
      </w:r>
    </w:p>
  </w:footnote>
  <w:footnote w:id="3">
    <w:p w14:paraId="42D9C092" w14:textId="77777777" w:rsidR="00D66F16" w:rsidRDefault="00D66F16">
      <w:pPr>
        <w:pStyle w:val="Textpoznmkypodiarou"/>
      </w:pPr>
      <w:r>
        <w:rPr>
          <w:rStyle w:val="Odkaznapoznmkupodiarou"/>
        </w:rPr>
        <w:footnoteRef/>
      </w:r>
      <w:r>
        <w:t xml:space="preserve"> Vrátane neoprávnených výdavkov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61CD37" w14:textId="77777777" w:rsidR="00C628A0" w:rsidRDefault="003D472F" w:rsidP="00C628A0">
    <w:pPr>
      <w:pStyle w:val="Hlavika"/>
      <w:tabs>
        <w:tab w:val="left" w:pos="1977"/>
      </w:tabs>
      <w:ind w:firstLine="1977"/>
    </w:pPr>
    <w:r>
      <w:rPr>
        <w:noProof/>
        <w:lang w:eastAsia="sk-SK"/>
      </w:rPr>
      <w:drawing>
        <wp:anchor distT="0" distB="0" distL="114300" distR="114300" simplePos="0" relativeHeight="251669504" behindDoc="1" locked="1" layoutInCell="1" allowOverlap="1" wp14:anchorId="693A7048" wp14:editId="01F27485">
          <wp:simplePos x="0" y="0"/>
          <wp:positionH relativeFrom="margin">
            <wp:posOffset>1719580</wp:posOffset>
          </wp:positionH>
          <wp:positionV relativeFrom="paragraph">
            <wp:posOffset>8890</wp:posOffset>
          </wp:positionV>
          <wp:extent cx="2171700" cy="434340"/>
          <wp:effectExtent l="0" t="0" r="0" b="3810"/>
          <wp:wrapTight wrapText="bothSides">
            <wp:wrapPolygon edited="0">
              <wp:start x="0" y="0"/>
              <wp:lineTo x="0" y="13263"/>
              <wp:lineTo x="2274" y="15158"/>
              <wp:lineTo x="2463" y="20842"/>
              <wp:lineTo x="13453" y="20842"/>
              <wp:lineTo x="14211" y="18000"/>
              <wp:lineTo x="13642" y="16105"/>
              <wp:lineTo x="11368" y="15158"/>
              <wp:lineTo x="18947" y="11368"/>
              <wp:lineTo x="18758" y="5684"/>
              <wp:lineTo x="10042" y="0"/>
              <wp:lineTo x="0" y="0"/>
            </wp:wrapPolygon>
          </wp:wrapTight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28A0">
      <w:rPr>
        <w:lang w:val="en-GB"/>
      </w:rPr>
      <w:tab/>
    </w:r>
    <w:r w:rsidR="00C628A0">
      <w:rPr>
        <w:noProof/>
        <w:lang w:eastAsia="sk-SK"/>
      </w:rPr>
      <w:drawing>
        <wp:anchor distT="0" distB="0" distL="114300" distR="114300" simplePos="0" relativeHeight="251664384" behindDoc="1" locked="0" layoutInCell="1" allowOverlap="1" wp14:anchorId="4D6CB72E" wp14:editId="5EBC47A3">
          <wp:simplePos x="0" y="0"/>
          <wp:positionH relativeFrom="column">
            <wp:posOffset>-203835</wp:posOffset>
          </wp:positionH>
          <wp:positionV relativeFrom="paragraph">
            <wp:posOffset>-108585</wp:posOffset>
          </wp:positionV>
          <wp:extent cx="558800" cy="471170"/>
          <wp:effectExtent l="0" t="0" r="0" b="5080"/>
          <wp:wrapTight wrapText="bothSides">
            <wp:wrapPolygon edited="0">
              <wp:start x="2209" y="0"/>
              <wp:lineTo x="0" y="13973"/>
              <wp:lineTo x="0" y="19213"/>
              <wp:lineTo x="4418" y="20960"/>
              <wp:lineTo x="16200" y="20960"/>
              <wp:lineTo x="20618" y="19213"/>
              <wp:lineTo x="20618" y="13973"/>
              <wp:lineTo x="16936" y="13973"/>
              <wp:lineTo x="19145" y="9606"/>
              <wp:lineTo x="18409" y="0"/>
              <wp:lineTo x="2209" y="0"/>
            </wp:wrapPolygon>
          </wp:wrapTight>
          <wp:docPr id="4" name="Obrázok 4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628A0">
      <w:rPr>
        <w:noProof/>
        <w:lang w:eastAsia="sk-SK"/>
      </w:rPr>
      <w:drawing>
        <wp:anchor distT="0" distB="0" distL="114300" distR="114300" simplePos="0" relativeHeight="251665408" behindDoc="1" locked="0" layoutInCell="1" allowOverlap="1" wp14:anchorId="78152695" wp14:editId="5E761152">
          <wp:simplePos x="0" y="0"/>
          <wp:positionH relativeFrom="column">
            <wp:posOffset>4518660</wp:posOffset>
          </wp:positionH>
          <wp:positionV relativeFrom="paragraph">
            <wp:posOffset>-105410</wp:posOffset>
          </wp:positionV>
          <wp:extent cx="1638935" cy="459740"/>
          <wp:effectExtent l="0" t="0" r="0" b="0"/>
          <wp:wrapTight wrapText="bothSides">
            <wp:wrapPolygon edited="0">
              <wp:start x="0" y="0"/>
              <wp:lineTo x="0" y="20586"/>
              <wp:lineTo x="21341" y="20586"/>
              <wp:lineTo x="21341" y="0"/>
              <wp:lineTo x="0" y="0"/>
            </wp:wrapPolygon>
          </wp:wrapTight>
          <wp:docPr id="5" name="Obrázok 5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59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0A7C4B" w14:textId="77777777" w:rsidR="00C628A0" w:rsidRDefault="00C628A0" w:rsidP="00C628A0">
    <w:pPr>
      <w:pStyle w:val="Hlavika"/>
      <w:tabs>
        <w:tab w:val="clear" w:pos="4703"/>
        <w:tab w:val="clear" w:pos="9406"/>
        <w:tab w:val="left" w:pos="1977"/>
        <w:tab w:val="right" w:pos="9070"/>
      </w:tabs>
    </w:pPr>
    <w:r>
      <w:tab/>
    </w:r>
    <w:r>
      <w:tab/>
    </w:r>
  </w:p>
  <w:p w14:paraId="7D4EFD65" w14:textId="77777777" w:rsidR="00C628A0" w:rsidRDefault="00C628A0" w:rsidP="00C628A0">
    <w:pPr>
      <w:pStyle w:val="Hlavika"/>
      <w:tabs>
        <w:tab w:val="clear" w:pos="4703"/>
        <w:tab w:val="clear" w:pos="9406"/>
        <w:tab w:val="left" w:pos="7155"/>
      </w:tabs>
    </w:pPr>
    <w:r>
      <w:t xml:space="preserve">                </w:t>
    </w:r>
  </w:p>
  <w:p w14:paraId="5A5BF5B7" w14:textId="77777777" w:rsidR="00C628A0" w:rsidRDefault="00C628A0" w:rsidP="00C628A0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B672A3" w14:textId="77777777" w:rsidR="00AA31D5" w:rsidRDefault="0012242D" w:rsidP="00025288">
    <w:pPr>
      <w:pStyle w:val="Hlavika"/>
      <w:tabs>
        <w:tab w:val="left" w:pos="1977"/>
      </w:tabs>
      <w:ind w:firstLine="1977"/>
    </w:pPr>
    <w:r>
      <w:rPr>
        <w:noProof/>
        <w:lang w:eastAsia="sk-SK"/>
      </w:rPr>
      <w:drawing>
        <wp:anchor distT="0" distB="0" distL="114300" distR="114300" simplePos="0" relativeHeight="251667456" behindDoc="1" locked="1" layoutInCell="1" allowOverlap="1" wp14:anchorId="728365E8" wp14:editId="35E95D6F">
          <wp:simplePos x="0" y="0"/>
          <wp:positionH relativeFrom="margin">
            <wp:posOffset>1623695</wp:posOffset>
          </wp:positionH>
          <wp:positionV relativeFrom="paragraph">
            <wp:posOffset>-135890</wp:posOffset>
          </wp:positionV>
          <wp:extent cx="2171700" cy="434340"/>
          <wp:effectExtent l="0" t="0" r="0" b="3810"/>
          <wp:wrapTight wrapText="bothSides">
            <wp:wrapPolygon edited="0">
              <wp:start x="0" y="0"/>
              <wp:lineTo x="0" y="13263"/>
              <wp:lineTo x="2274" y="15158"/>
              <wp:lineTo x="2463" y="20842"/>
              <wp:lineTo x="13453" y="20842"/>
              <wp:lineTo x="14211" y="18000"/>
              <wp:lineTo x="13642" y="16105"/>
              <wp:lineTo x="11368" y="15158"/>
              <wp:lineTo x="18947" y="11368"/>
              <wp:lineTo x="18758" y="5684"/>
              <wp:lineTo x="10042" y="0"/>
              <wp:lineTo x="0" y="0"/>
            </wp:wrapPolygon>
          </wp:wrapTight>
          <wp:docPr id="1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700" cy="434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31D5">
      <w:rPr>
        <w:lang w:val="en-GB"/>
      </w:rPr>
      <w:tab/>
    </w:r>
    <w:r w:rsidR="00AA31D5">
      <w:rPr>
        <w:noProof/>
        <w:lang w:eastAsia="sk-SK"/>
      </w:rPr>
      <w:drawing>
        <wp:anchor distT="0" distB="0" distL="114300" distR="114300" simplePos="0" relativeHeight="251660288" behindDoc="1" locked="0" layoutInCell="1" allowOverlap="1" wp14:anchorId="54B23162" wp14:editId="531D5012">
          <wp:simplePos x="0" y="0"/>
          <wp:positionH relativeFrom="column">
            <wp:posOffset>-203835</wp:posOffset>
          </wp:positionH>
          <wp:positionV relativeFrom="paragraph">
            <wp:posOffset>-108585</wp:posOffset>
          </wp:positionV>
          <wp:extent cx="558800" cy="471170"/>
          <wp:effectExtent l="0" t="0" r="0" b="5080"/>
          <wp:wrapTight wrapText="bothSides">
            <wp:wrapPolygon edited="0">
              <wp:start x="2209" y="0"/>
              <wp:lineTo x="0" y="13973"/>
              <wp:lineTo x="0" y="19213"/>
              <wp:lineTo x="4418" y="20960"/>
              <wp:lineTo x="16200" y="20960"/>
              <wp:lineTo x="20618" y="19213"/>
              <wp:lineTo x="20618" y="13973"/>
              <wp:lineTo x="16936" y="13973"/>
              <wp:lineTo x="19145" y="9606"/>
              <wp:lineTo x="18409" y="0"/>
              <wp:lineTo x="2209" y="0"/>
            </wp:wrapPolygon>
          </wp:wrapTight>
          <wp:docPr id="18" name="Obrázok 18" descr="logo IROP 2014-2020_verzia 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IROP 2014-2020_verzia 0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800" cy="471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31D5">
      <w:rPr>
        <w:noProof/>
        <w:lang w:eastAsia="sk-SK"/>
      </w:rPr>
      <w:drawing>
        <wp:anchor distT="0" distB="0" distL="114300" distR="114300" simplePos="0" relativeHeight="251661312" behindDoc="1" locked="0" layoutInCell="1" allowOverlap="1" wp14:anchorId="2695A9B8" wp14:editId="569CAFE4">
          <wp:simplePos x="0" y="0"/>
          <wp:positionH relativeFrom="column">
            <wp:posOffset>4518660</wp:posOffset>
          </wp:positionH>
          <wp:positionV relativeFrom="paragraph">
            <wp:posOffset>-105410</wp:posOffset>
          </wp:positionV>
          <wp:extent cx="1638935" cy="459740"/>
          <wp:effectExtent l="0" t="0" r="0" b="0"/>
          <wp:wrapTight wrapText="bothSides">
            <wp:wrapPolygon edited="0">
              <wp:start x="0" y="0"/>
              <wp:lineTo x="0" y="20586"/>
              <wp:lineTo x="21341" y="20586"/>
              <wp:lineTo x="21341" y="0"/>
              <wp:lineTo x="0" y="0"/>
            </wp:wrapPolygon>
          </wp:wrapTight>
          <wp:docPr id="19" name="Obrázok 19" descr="http://www.euroregion-tatry.eu/_pliki/flaga_UE+unia_europejska_EFRR_z_lewej_SK%20sm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ttp://www.euroregion-tatry.eu/_pliki/flaga_UE+unia_europejska_EFRR_z_lewej_SK%20small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38935" cy="459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A31D5">
      <w:tab/>
      <w:t xml:space="preserve">              </w:t>
    </w:r>
  </w:p>
  <w:p w14:paraId="28589F13" w14:textId="77777777" w:rsidR="00AA31D5" w:rsidRDefault="00AA31D5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250BB6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B008A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48A0AE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A385D7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1580D3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C5C52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4DE9C3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606CF1A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 w:val="0"/>
        <w:i w:val="0"/>
        <w:sz w:val="19"/>
      </w:rPr>
    </w:lvl>
  </w:abstractNum>
  <w:abstractNum w:abstractNumId="8" w15:restartNumberingAfterBreak="0">
    <w:nsid w:val="FFFFFF88"/>
    <w:multiLevelType w:val="singleLevel"/>
    <w:tmpl w:val="1F8823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A94E9FC"/>
    <w:lvl w:ilvl="0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00D23243"/>
    <w:multiLevelType w:val="hybridMultilevel"/>
    <w:tmpl w:val="591E2E44"/>
    <w:lvl w:ilvl="0" w:tplc="D86649E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0831F9F"/>
    <w:multiLevelType w:val="multilevel"/>
    <w:tmpl w:val="765C436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3%2%1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4%1%2%3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5.%1.%2.%3.%4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15A2249F"/>
    <w:multiLevelType w:val="hybridMultilevel"/>
    <w:tmpl w:val="46CC8AFE"/>
    <w:lvl w:ilvl="0" w:tplc="9034B83A">
      <w:start w:val="1"/>
      <w:numFmt w:val="bullet"/>
      <w:pStyle w:val="Bulletslevel2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16574549"/>
    <w:multiLevelType w:val="hybridMultilevel"/>
    <w:tmpl w:val="A0A0BDA4"/>
    <w:lvl w:ilvl="0" w:tplc="CF26799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FB574B"/>
    <w:multiLevelType w:val="hybridMultilevel"/>
    <w:tmpl w:val="5D002654"/>
    <w:lvl w:ilvl="0" w:tplc="E01C104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8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A9E6572"/>
    <w:multiLevelType w:val="multilevel"/>
    <w:tmpl w:val="7B98DF9E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6" w15:restartNumberingAfterBreak="0">
    <w:nsid w:val="220423EF"/>
    <w:multiLevelType w:val="multilevel"/>
    <w:tmpl w:val="4DD672E4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4.%1.%2.%3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5.%1.%2.%3.%4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2B3E1584"/>
    <w:multiLevelType w:val="hybridMultilevel"/>
    <w:tmpl w:val="DA9E68BA"/>
    <w:lvl w:ilvl="0" w:tplc="3FA2B024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E14380"/>
    <w:multiLevelType w:val="hybridMultilevel"/>
    <w:tmpl w:val="A1FCCE3C"/>
    <w:lvl w:ilvl="0" w:tplc="CF26799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7B055B"/>
    <w:multiLevelType w:val="multilevel"/>
    <w:tmpl w:val="0409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40194BA2"/>
    <w:multiLevelType w:val="multilevel"/>
    <w:tmpl w:val="25C8C4E0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2.%4.%3.%5.%1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2.%1.%3.%4.%5.%6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406C22A0"/>
    <w:multiLevelType w:val="multilevel"/>
    <w:tmpl w:val="04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2" w15:restartNumberingAfterBreak="0">
    <w:nsid w:val="45B572D9"/>
    <w:multiLevelType w:val="multilevel"/>
    <w:tmpl w:val="B2E69ACE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4.%3.%2.%1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4.%3.%2.%1.%5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5.%4.%3.%2.%1.%6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46904732"/>
    <w:multiLevelType w:val="multilevel"/>
    <w:tmpl w:val="B926880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color w:val="002776"/>
        <w:sz w:val="60"/>
        <w:szCs w:val="32"/>
      </w:rPr>
    </w:lvl>
    <w:lvl w:ilvl="1">
      <w:start w:val="1"/>
      <w:numFmt w:val="decimal"/>
      <w:lvlText w:val="%1.%2"/>
      <w:lvlJc w:val="left"/>
      <w:pPr>
        <w:tabs>
          <w:tab w:val="num" w:pos="3261"/>
        </w:tabs>
        <w:ind w:left="3148" w:hanging="454"/>
      </w:pPr>
      <w:rPr>
        <w:rFonts w:ascii="Times New Roman Bold" w:hAnsi="Times New Roman Bold" w:hint="default"/>
        <w:b/>
        <w:i w:val="0"/>
        <w:color w:val="000066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560"/>
        </w:tabs>
        <w:ind w:left="737" w:hanging="737"/>
      </w:pPr>
      <w:rPr>
        <w:rFonts w:ascii="Times New Roman Bold" w:hAnsi="Times New Roman Bold" w:hint="default"/>
        <w:b/>
        <w:i w:val="0"/>
        <w:color w:val="000066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744"/>
        </w:tabs>
        <w:ind w:left="74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8"/>
        </w:tabs>
        <w:ind w:left="88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32"/>
        </w:tabs>
        <w:ind w:left="103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76"/>
        </w:tabs>
        <w:ind w:left="117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320"/>
        </w:tabs>
        <w:ind w:left="1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64"/>
        </w:tabs>
        <w:ind w:left="1464" w:hanging="1584"/>
      </w:pPr>
      <w:rPr>
        <w:rFonts w:hint="default"/>
      </w:rPr>
    </w:lvl>
  </w:abstractNum>
  <w:abstractNum w:abstractNumId="24" w15:restartNumberingAfterBreak="0">
    <w:nsid w:val="46AF79E7"/>
    <w:multiLevelType w:val="multilevel"/>
    <w:tmpl w:val="6B34493C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%1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3%2%1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5.%1.%2.%3.%4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5" w15:restartNumberingAfterBreak="0">
    <w:nsid w:val="46C12B87"/>
    <w:multiLevelType w:val="hybridMultilevel"/>
    <w:tmpl w:val="17A0D154"/>
    <w:lvl w:ilvl="0" w:tplc="CF26799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BE2AE2"/>
    <w:multiLevelType w:val="multilevel"/>
    <w:tmpl w:val="21F2C6F6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4FB94519"/>
    <w:multiLevelType w:val="hybridMultilevel"/>
    <w:tmpl w:val="4860090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AC23BE"/>
    <w:multiLevelType w:val="multilevel"/>
    <w:tmpl w:val="F1B8D81C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5.%1.%2.%3.%4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9" w15:restartNumberingAfterBreak="0">
    <w:nsid w:val="516E2CB7"/>
    <w:multiLevelType w:val="multilevel"/>
    <w:tmpl w:val="DAFEFA5A"/>
    <w:lvl w:ilvl="0">
      <w:start w:val="1"/>
      <w:numFmt w:val="decimal"/>
      <w:lvlText w:val="%1"/>
      <w:lvlJc w:val="left"/>
      <w:pPr>
        <w:ind w:left="432" w:hanging="432"/>
      </w:pPr>
      <w:rPr>
        <w:rFonts w:ascii="Times New Roman" w:hAnsi="Times New Roman" w:hint="default"/>
        <w:b w:val="0"/>
        <w:i w:val="0"/>
        <w:color w:val="002776"/>
        <w:sz w:val="6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Arial" w:hAnsi="Arial" w:hint="default"/>
        <w:b/>
        <w:i w:val="0"/>
        <w:color w:val="92D4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hAnsi="Arial" w:hint="default"/>
        <w:b/>
        <w:i w:val="0"/>
        <w:color w:val="3C8A2E"/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ascii="Arial" w:hAnsi="Arial" w:hint="default"/>
        <w:b/>
        <w:i w:val="0"/>
        <w:color w:val="auto"/>
        <w:sz w:val="24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ascii="Arial" w:hAnsi="Arial" w:hint="default"/>
        <w:b/>
        <w:i/>
        <w:color w:val="000000"/>
        <w:sz w:val="24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ascii="Arial" w:hAnsi="Arial" w:hint="default"/>
        <w:b w:val="0"/>
        <w:i/>
        <w:color w:val="auto"/>
        <w:sz w:val="24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0" w15:restartNumberingAfterBreak="0">
    <w:nsid w:val="54881D93"/>
    <w:multiLevelType w:val="hybridMultilevel"/>
    <w:tmpl w:val="7D12863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62F0ADF"/>
    <w:multiLevelType w:val="multilevel"/>
    <w:tmpl w:val="7EECC8E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59931C44"/>
    <w:multiLevelType w:val="multilevel"/>
    <w:tmpl w:val="DB54DB1C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%1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5.%1.%2.%3.%4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F9B1B44"/>
    <w:multiLevelType w:val="multilevel"/>
    <w:tmpl w:val="C5106E7A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.%1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2.%1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2.%4.%3.%5.%1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2.%1.%3.%4.%5.%6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4" w15:restartNumberingAfterBreak="0">
    <w:nsid w:val="615706BE"/>
    <w:multiLevelType w:val="hybridMultilevel"/>
    <w:tmpl w:val="324E6A42"/>
    <w:lvl w:ilvl="0" w:tplc="D8ACCD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2A4744F"/>
    <w:multiLevelType w:val="multilevel"/>
    <w:tmpl w:val="1054E2D0"/>
    <w:lvl w:ilvl="0">
      <w:start w:val="1"/>
      <w:numFmt w:val="decimal"/>
      <w:pStyle w:val="smlouvaheading1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pStyle w:val="smlouvaheading2"/>
      <w:lvlText w:val="%1.%2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pStyle w:val="smlouvaheading3"/>
      <w:lvlText w:val="%1.%2.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pStyle w:val="smlouvaheading4"/>
      <w:lvlText w:val="%1.%2.%3.%4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6" w15:restartNumberingAfterBreak="0">
    <w:nsid w:val="634935A9"/>
    <w:multiLevelType w:val="hybridMultilevel"/>
    <w:tmpl w:val="FDAA157A"/>
    <w:lvl w:ilvl="0" w:tplc="938A899E">
      <w:start w:val="1"/>
      <w:numFmt w:val="bullet"/>
      <w:pStyle w:val="Bulletslevel1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z w:val="19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4B09F7"/>
    <w:multiLevelType w:val="hybridMultilevel"/>
    <w:tmpl w:val="14904A68"/>
    <w:lvl w:ilvl="0" w:tplc="CF26799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765527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778922BA"/>
    <w:multiLevelType w:val="multilevel"/>
    <w:tmpl w:val="4AD42D34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hint="default"/>
        <w:b/>
        <w:i w:val="0"/>
        <w:sz w:val="19"/>
      </w:rPr>
    </w:lvl>
    <w:lvl w:ilvl="1">
      <w:start w:val="1"/>
      <w:numFmt w:val="decimal"/>
      <w:lvlText w:val="%2.%1"/>
      <w:lvlJc w:val="left"/>
      <w:pPr>
        <w:ind w:left="720" w:hanging="360"/>
      </w:pPr>
      <w:rPr>
        <w:rFonts w:ascii="Arial" w:hAnsi="Arial" w:hint="default"/>
        <w:b w:val="0"/>
        <w:i w:val="0"/>
        <w:sz w:val="19"/>
      </w:rPr>
    </w:lvl>
    <w:lvl w:ilvl="2">
      <w:start w:val="1"/>
      <w:numFmt w:val="decimal"/>
      <w:lvlText w:val="%2%1%3"/>
      <w:lvlJc w:val="left"/>
      <w:pPr>
        <w:ind w:left="1080" w:hanging="360"/>
      </w:pPr>
      <w:rPr>
        <w:rFonts w:ascii="Arial" w:hAnsi="Arial" w:hint="default"/>
        <w:b w:val="0"/>
        <w:i w:val="0"/>
        <w:sz w:val="19"/>
      </w:rPr>
    </w:lvl>
    <w:lvl w:ilvl="3">
      <w:start w:val="1"/>
      <w:numFmt w:val="decimal"/>
      <w:lvlText w:val="%4%1%2%3"/>
      <w:lvlJc w:val="left"/>
      <w:pPr>
        <w:ind w:left="1440" w:hanging="360"/>
      </w:pPr>
      <w:rPr>
        <w:rFonts w:ascii="Arial" w:hAnsi="Arial" w:hint="default"/>
        <w:b w:val="0"/>
        <w:i w:val="0"/>
        <w:sz w:val="19"/>
      </w:rPr>
    </w:lvl>
    <w:lvl w:ilvl="4">
      <w:start w:val="1"/>
      <w:numFmt w:val="decimal"/>
      <w:lvlText w:val="%5.%1.%2.%3.%4"/>
      <w:lvlJc w:val="left"/>
      <w:pPr>
        <w:ind w:left="1800" w:hanging="360"/>
      </w:pPr>
      <w:rPr>
        <w:rFonts w:ascii="Arial" w:hAnsi="Arial" w:hint="default"/>
        <w:b w:val="0"/>
        <w:i/>
        <w:sz w:val="19"/>
      </w:rPr>
    </w:lvl>
    <w:lvl w:ilvl="5">
      <w:start w:val="1"/>
      <w:numFmt w:val="decimal"/>
      <w:lvlText w:val="%6.%1.%2.%3.%4.%5"/>
      <w:lvlJc w:val="left"/>
      <w:pPr>
        <w:ind w:left="2160" w:hanging="360"/>
      </w:pPr>
      <w:rPr>
        <w:rFonts w:ascii="Arial" w:hAnsi="Arial" w:hint="default"/>
        <w:b w:val="0"/>
        <w:i/>
        <w:sz w:val="19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0" w15:restartNumberingAfterBreak="0">
    <w:nsid w:val="7BF82A80"/>
    <w:multiLevelType w:val="hybridMultilevel"/>
    <w:tmpl w:val="5204F4B4"/>
    <w:lvl w:ilvl="0" w:tplc="CF26799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 w:val="0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384511">
    <w:abstractNumId w:val="23"/>
  </w:num>
  <w:num w:numId="2" w16cid:durableId="392850777">
    <w:abstractNumId w:val="9"/>
  </w:num>
  <w:num w:numId="3" w16cid:durableId="970211034">
    <w:abstractNumId w:val="7"/>
  </w:num>
  <w:num w:numId="4" w16cid:durableId="95684367">
    <w:abstractNumId w:val="36"/>
  </w:num>
  <w:num w:numId="5" w16cid:durableId="1137335166">
    <w:abstractNumId w:val="19"/>
  </w:num>
  <w:num w:numId="6" w16cid:durableId="509175592">
    <w:abstractNumId w:val="21"/>
  </w:num>
  <w:num w:numId="7" w16cid:durableId="1135299341">
    <w:abstractNumId w:val="29"/>
  </w:num>
  <w:num w:numId="8" w16cid:durableId="281495171">
    <w:abstractNumId w:val="6"/>
  </w:num>
  <w:num w:numId="9" w16cid:durableId="757406937">
    <w:abstractNumId w:val="5"/>
  </w:num>
  <w:num w:numId="10" w16cid:durableId="1399135200">
    <w:abstractNumId w:val="4"/>
  </w:num>
  <w:num w:numId="11" w16cid:durableId="1598442693">
    <w:abstractNumId w:val="8"/>
  </w:num>
  <w:num w:numId="12" w16cid:durableId="40132262">
    <w:abstractNumId w:val="3"/>
  </w:num>
  <w:num w:numId="13" w16cid:durableId="1488133362">
    <w:abstractNumId w:val="2"/>
  </w:num>
  <w:num w:numId="14" w16cid:durableId="1317417091">
    <w:abstractNumId w:val="1"/>
  </w:num>
  <w:num w:numId="15" w16cid:durableId="1347632604">
    <w:abstractNumId w:val="0"/>
  </w:num>
  <w:num w:numId="16" w16cid:durableId="1349675987">
    <w:abstractNumId w:val="38"/>
  </w:num>
  <w:num w:numId="17" w16cid:durableId="45063740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35792640">
    <w:abstractNumId w:val="12"/>
  </w:num>
  <w:num w:numId="19" w16cid:durableId="122941737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110588331">
    <w:abstractNumId w:val="16"/>
  </w:num>
  <w:num w:numId="21" w16cid:durableId="1415080794">
    <w:abstractNumId w:val="22"/>
  </w:num>
  <w:num w:numId="22" w16cid:durableId="87511886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75493843">
    <w:abstractNumId w:val="11"/>
  </w:num>
  <w:num w:numId="24" w16cid:durableId="1711568724">
    <w:abstractNumId w:val="39"/>
  </w:num>
  <w:num w:numId="25" w16cid:durableId="496388290">
    <w:abstractNumId w:val="24"/>
  </w:num>
  <w:num w:numId="26" w16cid:durableId="1650594989">
    <w:abstractNumId w:val="32"/>
  </w:num>
  <w:num w:numId="27" w16cid:durableId="190191693">
    <w:abstractNumId w:val="28"/>
  </w:num>
  <w:num w:numId="28" w16cid:durableId="1686055927">
    <w:abstractNumId w:val="20"/>
  </w:num>
  <w:num w:numId="29" w16cid:durableId="63533125">
    <w:abstractNumId w:val="33"/>
  </w:num>
  <w:num w:numId="30" w16cid:durableId="780030306">
    <w:abstractNumId w:val="31"/>
  </w:num>
  <w:num w:numId="31" w16cid:durableId="1918514286">
    <w:abstractNumId w:val="15"/>
  </w:num>
  <w:num w:numId="32" w16cid:durableId="1975982171">
    <w:abstractNumId w:val="26"/>
  </w:num>
  <w:num w:numId="33" w16cid:durableId="1868715028">
    <w:abstractNumId w:val="35"/>
  </w:num>
  <w:num w:numId="34" w16cid:durableId="1472940201">
    <w:abstractNumId w:val="14"/>
  </w:num>
  <w:num w:numId="35" w16cid:durableId="1358895089">
    <w:abstractNumId w:val="27"/>
  </w:num>
  <w:num w:numId="36" w16cid:durableId="1841773998">
    <w:abstractNumId w:val="34"/>
  </w:num>
  <w:num w:numId="37" w16cid:durableId="110368492">
    <w:abstractNumId w:val="27"/>
  </w:num>
  <w:num w:numId="38" w16cid:durableId="999384266">
    <w:abstractNumId w:val="13"/>
  </w:num>
  <w:num w:numId="39" w16cid:durableId="1365402518">
    <w:abstractNumId w:val="37"/>
  </w:num>
  <w:num w:numId="40" w16cid:durableId="1752652318">
    <w:abstractNumId w:val="30"/>
  </w:num>
  <w:num w:numId="41" w16cid:durableId="1389307972">
    <w:abstractNumId w:val="18"/>
  </w:num>
  <w:num w:numId="42" w16cid:durableId="1543203129">
    <w:abstractNumId w:val="25"/>
  </w:num>
  <w:num w:numId="43" w16cid:durableId="1847281523">
    <w:abstractNumId w:val="40"/>
  </w:num>
  <w:num w:numId="44" w16cid:durableId="1560366088">
    <w:abstractNumId w:val="17"/>
  </w:num>
  <w:num w:numId="45" w16cid:durableId="312832400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C60"/>
    <w:rsid w:val="00000333"/>
    <w:rsid w:val="000016A5"/>
    <w:rsid w:val="00005F04"/>
    <w:rsid w:val="00011CE3"/>
    <w:rsid w:val="000151D2"/>
    <w:rsid w:val="00020A5B"/>
    <w:rsid w:val="00025288"/>
    <w:rsid w:val="00030C5B"/>
    <w:rsid w:val="00034A3E"/>
    <w:rsid w:val="000436AC"/>
    <w:rsid w:val="00054F76"/>
    <w:rsid w:val="000556E2"/>
    <w:rsid w:val="00067666"/>
    <w:rsid w:val="00070FC4"/>
    <w:rsid w:val="00071987"/>
    <w:rsid w:val="00072C4C"/>
    <w:rsid w:val="00074D2F"/>
    <w:rsid w:val="0007555C"/>
    <w:rsid w:val="00075C1E"/>
    <w:rsid w:val="0008794A"/>
    <w:rsid w:val="00095956"/>
    <w:rsid w:val="00095FE3"/>
    <w:rsid w:val="000A25AE"/>
    <w:rsid w:val="000A2D90"/>
    <w:rsid w:val="000A3642"/>
    <w:rsid w:val="000A4CE9"/>
    <w:rsid w:val="000B024D"/>
    <w:rsid w:val="000B5EC8"/>
    <w:rsid w:val="000B7751"/>
    <w:rsid w:val="000C07D2"/>
    <w:rsid w:val="000C557D"/>
    <w:rsid w:val="000D0D46"/>
    <w:rsid w:val="000D696F"/>
    <w:rsid w:val="000D7DB9"/>
    <w:rsid w:val="000F0B42"/>
    <w:rsid w:val="000F33C2"/>
    <w:rsid w:val="00100422"/>
    <w:rsid w:val="0011097D"/>
    <w:rsid w:val="0011692E"/>
    <w:rsid w:val="001206DF"/>
    <w:rsid w:val="0012242D"/>
    <w:rsid w:val="0012336B"/>
    <w:rsid w:val="00137B33"/>
    <w:rsid w:val="00143AD7"/>
    <w:rsid w:val="001452B6"/>
    <w:rsid w:val="00146657"/>
    <w:rsid w:val="00150AFF"/>
    <w:rsid w:val="00154419"/>
    <w:rsid w:val="00164EED"/>
    <w:rsid w:val="00170BF8"/>
    <w:rsid w:val="0017198C"/>
    <w:rsid w:val="00174AFE"/>
    <w:rsid w:val="00182989"/>
    <w:rsid w:val="00182C05"/>
    <w:rsid w:val="00193217"/>
    <w:rsid w:val="00193CC2"/>
    <w:rsid w:val="001A19F7"/>
    <w:rsid w:val="001A3801"/>
    <w:rsid w:val="001A4B95"/>
    <w:rsid w:val="001A4E24"/>
    <w:rsid w:val="001B1B5B"/>
    <w:rsid w:val="001B5153"/>
    <w:rsid w:val="001B58BB"/>
    <w:rsid w:val="001B6E17"/>
    <w:rsid w:val="001C2EF4"/>
    <w:rsid w:val="001C5843"/>
    <w:rsid w:val="001E4F37"/>
    <w:rsid w:val="001F0C13"/>
    <w:rsid w:val="001F3B9F"/>
    <w:rsid w:val="002066F3"/>
    <w:rsid w:val="00207FCC"/>
    <w:rsid w:val="00210E5E"/>
    <w:rsid w:val="00211394"/>
    <w:rsid w:val="00213203"/>
    <w:rsid w:val="0021681D"/>
    <w:rsid w:val="00216B0F"/>
    <w:rsid w:val="00220042"/>
    <w:rsid w:val="0022168E"/>
    <w:rsid w:val="002217CB"/>
    <w:rsid w:val="0022368B"/>
    <w:rsid w:val="00223882"/>
    <w:rsid w:val="00235D74"/>
    <w:rsid w:val="00236144"/>
    <w:rsid w:val="002453BB"/>
    <w:rsid w:val="0024576C"/>
    <w:rsid w:val="00251BA0"/>
    <w:rsid w:val="00251C60"/>
    <w:rsid w:val="00253BF6"/>
    <w:rsid w:val="002557C9"/>
    <w:rsid w:val="00260607"/>
    <w:rsid w:val="00260778"/>
    <w:rsid w:val="00260A1D"/>
    <w:rsid w:val="00270BA5"/>
    <w:rsid w:val="00270D60"/>
    <w:rsid w:val="00272EE5"/>
    <w:rsid w:val="002734E6"/>
    <w:rsid w:val="00274E01"/>
    <w:rsid w:val="00280570"/>
    <w:rsid w:val="00281C54"/>
    <w:rsid w:val="0028434F"/>
    <w:rsid w:val="00284CF5"/>
    <w:rsid w:val="00295B85"/>
    <w:rsid w:val="002A053C"/>
    <w:rsid w:val="002A2D62"/>
    <w:rsid w:val="002B6D89"/>
    <w:rsid w:val="002C6A5F"/>
    <w:rsid w:val="002D5FCD"/>
    <w:rsid w:val="002D6583"/>
    <w:rsid w:val="002D7602"/>
    <w:rsid w:val="002E32BC"/>
    <w:rsid w:val="002F05D3"/>
    <w:rsid w:val="002F762F"/>
    <w:rsid w:val="00301C55"/>
    <w:rsid w:val="0030383B"/>
    <w:rsid w:val="003038D5"/>
    <w:rsid w:val="003040B3"/>
    <w:rsid w:val="003066F9"/>
    <w:rsid w:val="0031390F"/>
    <w:rsid w:val="0031599A"/>
    <w:rsid w:val="003202D2"/>
    <w:rsid w:val="00326442"/>
    <w:rsid w:val="003530AF"/>
    <w:rsid w:val="00354069"/>
    <w:rsid w:val="00360363"/>
    <w:rsid w:val="00360EB6"/>
    <w:rsid w:val="00362BC5"/>
    <w:rsid w:val="0037368D"/>
    <w:rsid w:val="00373769"/>
    <w:rsid w:val="00375271"/>
    <w:rsid w:val="00376753"/>
    <w:rsid w:val="00380DFF"/>
    <w:rsid w:val="003867DD"/>
    <w:rsid w:val="003870F1"/>
    <w:rsid w:val="00392F8B"/>
    <w:rsid w:val="00392FE4"/>
    <w:rsid w:val="00394C79"/>
    <w:rsid w:val="003960FB"/>
    <w:rsid w:val="003977EF"/>
    <w:rsid w:val="003A1398"/>
    <w:rsid w:val="003A60EC"/>
    <w:rsid w:val="003A6751"/>
    <w:rsid w:val="003B0559"/>
    <w:rsid w:val="003B6796"/>
    <w:rsid w:val="003C7C7D"/>
    <w:rsid w:val="003D424B"/>
    <w:rsid w:val="003D472F"/>
    <w:rsid w:val="003D6630"/>
    <w:rsid w:val="003E32FE"/>
    <w:rsid w:val="003F18CD"/>
    <w:rsid w:val="003F22DC"/>
    <w:rsid w:val="0040246A"/>
    <w:rsid w:val="00402DEA"/>
    <w:rsid w:val="00403F42"/>
    <w:rsid w:val="004040B0"/>
    <w:rsid w:val="004076D9"/>
    <w:rsid w:val="00414BE2"/>
    <w:rsid w:val="004169EC"/>
    <w:rsid w:val="0042148A"/>
    <w:rsid w:val="004257D7"/>
    <w:rsid w:val="004415AA"/>
    <w:rsid w:val="00441746"/>
    <w:rsid w:val="00444CE9"/>
    <w:rsid w:val="004472C7"/>
    <w:rsid w:val="00450980"/>
    <w:rsid w:val="00450BFD"/>
    <w:rsid w:val="00460483"/>
    <w:rsid w:val="00460EAB"/>
    <w:rsid w:val="00462F7F"/>
    <w:rsid w:val="00471ECF"/>
    <w:rsid w:val="004733C9"/>
    <w:rsid w:val="004825D8"/>
    <w:rsid w:val="00491DC7"/>
    <w:rsid w:val="00496B11"/>
    <w:rsid w:val="00496CE1"/>
    <w:rsid w:val="004A531E"/>
    <w:rsid w:val="004A6C86"/>
    <w:rsid w:val="004B4FFD"/>
    <w:rsid w:val="004B53E6"/>
    <w:rsid w:val="004B67CC"/>
    <w:rsid w:val="004D1EE5"/>
    <w:rsid w:val="004F0AAF"/>
    <w:rsid w:val="004F0F95"/>
    <w:rsid w:val="004F359B"/>
    <w:rsid w:val="004F7FBD"/>
    <w:rsid w:val="00500199"/>
    <w:rsid w:val="00505FF4"/>
    <w:rsid w:val="005065CA"/>
    <w:rsid w:val="005210AB"/>
    <w:rsid w:val="005241BD"/>
    <w:rsid w:val="00532D0A"/>
    <w:rsid w:val="005463AA"/>
    <w:rsid w:val="0055741E"/>
    <w:rsid w:val="00564949"/>
    <w:rsid w:val="0057284A"/>
    <w:rsid w:val="00573456"/>
    <w:rsid w:val="00575007"/>
    <w:rsid w:val="0057509C"/>
    <w:rsid w:val="00576738"/>
    <w:rsid w:val="00582B72"/>
    <w:rsid w:val="00583066"/>
    <w:rsid w:val="00585A41"/>
    <w:rsid w:val="005922A5"/>
    <w:rsid w:val="005931A2"/>
    <w:rsid w:val="005936FF"/>
    <w:rsid w:val="005A1615"/>
    <w:rsid w:val="005B4CAD"/>
    <w:rsid w:val="005C1C85"/>
    <w:rsid w:val="005C6441"/>
    <w:rsid w:val="005D4716"/>
    <w:rsid w:val="005D670E"/>
    <w:rsid w:val="005E3906"/>
    <w:rsid w:val="005F0693"/>
    <w:rsid w:val="005F1143"/>
    <w:rsid w:val="005F60E5"/>
    <w:rsid w:val="006024FA"/>
    <w:rsid w:val="006032FD"/>
    <w:rsid w:val="006054E1"/>
    <w:rsid w:val="00606BC7"/>
    <w:rsid w:val="00610E17"/>
    <w:rsid w:val="00621AE7"/>
    <w:rsid w:val="00624DC2"/>
    <w:rsid w:val="006328F5"/>
    <w:rsid w:val="006333BB"/>
    <w:rsid w:val="0063442B"/>
    <w:rsid w:val="006379E3"/>
    <w:rsid w:val="00655C5E"/>
    <w:rsid w:val="0066182C"/>
    <w:rsid w:val="006620EF"/>
    <w:rsid w:val="00670284"/>
    <w:rsid w:val="00681301"/>
    <w:rsid w:val="00682679"/>
    <w:rsid w:val="0068463D"/>
    <w:rsid w:val="006859B7"/>
    <w:rsid w:val="00686194"/>
    <w:rsid w:val="00687820"/>
    <w:rsid w:val="0069236C"/>
    <w:rsid w:val="006970DF"/>
    <w:rsid w:val="006A494E"/>
    <w:rsid w:val="006B485C"/>
    <w:rsid w:val="006B4D86"/>
    <w:rsid w:val="006C296C"/>
    <w:rsid w:val="006D02FC"/>
    <w:rsid w:val="006D0739"/>
    <w:rsid w:val="006D6107"/>
    <w:rsid w:val="006F0482"/>
    <w:rsid w:val="006F2C90"/>
    <w:rsid w:val="006F6C05"/>
    <w:rsid w:val="006F71E5"/>
    <w:rsid w:val="007021D8"/>
    <w:rsid w:val="00711003"/>
    <w:rsid w:val="00713113"/>
    <w:rsid w:val="00726878"/>
    <w:rsid w:val="00726CE6"/>
    <w:rsid w:val="00726FE1"/>
    <w:rsid w:val="007274FF"/>
    <w:rsid w:val="00727A63"/>
    <w:rsid w:val="007329CA"/>
    <w:rsid w:val="0073330B"/>
    <w:rsid w:val="00750341"/>
    <w:rsid w:val="0075070B"/>
    <w:rsid w:val="00755063"/>
    <w:rsid w:val="007644FE"/>
    <w:rsid w:val="007706DD"/>
    <w:rsid w:val="00777B34"/>
    <w:rsid w:val="00781B17"/>
    <w:rsid w:val="0078250C"/>
    <w:rsid w:val="00783127"/>
    <w:rsid w:val="0078316C"/>
    <w:rsid w:val="007877D4"/>
    <w:rsid w:val="0079594D"/>
    <w:rsid w:val="007A1AEE"/>
    <w:rsid w:val="007A2184"/>
    <w:rsid w:val="007A44D3"/>
    <w:rsid w:val="007B05DF"/>
    <w:rsid w:val="007B2493"/>
    <w:rsid w:val="007B72B9"/>
    <w:rsid w:val="007C1262"/>
    <w:rsid w:val="007C5981"/>
    <w:rsid w:val="007C5A20"/>
    <w:rsid w:val="007C6241"/>
    <w:rsid w:val="007D22CE"/>
    <w:rsid w:val="007D290A"/>
    <w:rsid w:val="007D3B89"/>
    <w:rsid w:val="007E0FAB"/>
    <w:rsid w:val="007F11EE"/>
    <w:rsid w:val="007F666C"/>
    <w:rsid w:val="00812F6E"/>
    <w:rsid w:val="008201A2"/>
    <w:rsid w:val="0082217B"/>
    <w:rsid w:val="00825131"/>
    <w:rsid w:val="008252C8"/>
    <w:rsid w:val="00836235"/>
    <w:rsid w:val="00843A81"/>
    <w:rsid w:val="00846519"/>
    <w:rsid w:val="00847CA7"/>
    <w:rsid w:val="008503A8"/>
    <w:rsid w:val="00856B36"/>
    <w:rsid w:val="00857438"/>
    <w:rsid w:val="00860775"/>
    <w:rsid w:val="00875E04"/>
    <w:rsid w:val="00876B5C"/>
    <w:rsid w:val="00876D2F"/>
    <w:rsid w:val="00894FD4"/>
    <w:rsid w:val="008A7E44"/>
    <w:rsid w:val="008B1B66"/>
    <w:rsid w:val="008B1E6D"/>
    <w:rsid w:val="008B232F"/>
    <w:rsid w:val="008B2E3C"/>
    <w:rsid w:val="008B3AF0"/>
    <w:rsid w:val="008B3E76"/>
    <w:rsid w:val="008B4AC0"/>
    <w:rsid w:val="008C26CB"/>
    <w:rsid w:val="008C35E7"/>
    <w:rsid w:val="008C3FA4"/>
    <w:rsid w:val="008C5EDC"/>
    <w:rsid w:val="008E4E07"/>
    <w:rsid w:val="008E6769"/>
    <w:rsid w:val="008E7ED1"/>
    <w:rsid w:val="008F040B"/>
    <w:rsid w:val="008F4C12"/>
    <w:rsid w:val="00900826"/>
    <w:rsid w:val="00907754"/>
    <w:rsid w:val="0091097D"/>
    <w:rsid w:val="0091272F"/>
    <w:rsid w:val="009164A7"/>
    <w:rsid w:val="0092770B"/>
    <w:rsid w:val="0093353B"/>
    <w:rsid w:val="00935030"/>
    <w:rsid w:val="0094782D"/>
    <w:rsid w:val="00956973"/>
    <w:rsid w:val="00961FC0"/>
    <w:rsid w:val="00962584"/>
    <w:rsid w:val="00971750"/>
    <w:rsid w:val="00991839"/>
    <w:rsid w:val="00994A8D"/>
    <w:rsid w:val="009A1406"/>
    <w:rsid w:val="009A7371"/>
    <w:rsid w:val="009B28FC"/>
    <w:rsid w:val="009C2E8B"/>
    <w:rsid w:val="009C6C9D"/>
    <w:rsid w:val="009D0EC2"/>
    <w:rsid w:val="009D4B97"/>
    <w:rsid w:val="009D7ED9"/>
    <w:rsid w:val="009E21D5"/>
    <w:rsid w:val="009E6251"/>
    <w:rsid w:val="009F3B16"/>
    <w:rsid w:val="009F568A"/>
    <w:rsid w:val="00A01C1E"/>
    <w:rsid w:val="00A057A2"/>
    <w:rsid w:val="00A05CE5"/>
    <w:rsid w:val="00A0681B"/>
    <w:rsid w:val="00A06919"/>
    <w:rsid w:val="00A24B62"/>
    <w:rsid w:val="00A32E7B"/>
    <w:rsid w:val="00A40230"/>
    <w:rsid w:val="00A52F6F"/>
    <w:rsid w:val="00A55463"/>
    <w:rsid w:val="00A620CB"/>
    <w:rsid w:val="00A63289"/>
    <w:rsid w:val="00A655C4"/>
    <w:rsid w:val="00A676F5"/>
    <w:rsid w:val="00A71712"/>
    <w:rsid w:val="00A76FA7"/>
    <w:rsid w:val="00A81CF2"/>
    <w:rsid w:val="00A84902"/>
    <w:rsid w:val="00A85BAD"/>
    <w:rsid w:val="00A97651"/>
    <w:rsid w:val="00AA31D5"/>
    <w:rsid w:val="00AB3116"/>
    <w:rsid w:val="00AC292D"/>
    <w:rsid w:val="00AD41A1"/>
    <w:rsid w:val="00AD6A8D"/>
    <w:rsid w:val="00AE0D5E"/>
    <w:rsid w:val="00AE109A"/>
    <w:rsid w:val="00AE197A"/>
    <w:rsid w:val="00AE425D"/>
    <w:rsid w:val="00AE5FAD"/>
    <w:rsid w:val="00AE6FB1"/>
    <w:rsid w:val="00AF4EA8"/>
    <w:rsid w:val="00B077FD"/>
    <w:rsid w:val="00B12C89"/>
    <w:rsid w:val="00B20785"/>
    <w:rsid w:val="00B219B5"/>
    <w:rsid w:val="00B238EE"/>
    <w:rsid w:val="00B26AB7"/>
    <w:rsid w:val="00B26B5C"/>
    <w:rsid w:val="00B3278A"/>
    <w:rsid w:val="00B35B01"/>
    <w:rsid w:val="00B3675D"/>
    <w:rsid w:val="00B43A49"/>
    <w:rsid w:val="00B45044"/>
    <w:rsid w:val="00B5277F"/>
    <w:rsid w:val="00B52825"/>
    <w:rsid w:val="00B5617E"/>
    <w:rsid w:val="00B56763"/>
    <w:rsid w:val="00B5698A"/>
    <w:rsid w:val="00B60C55"/>
    <w:rsid w:val="00B670CC"/>
    <w:rsid w:val="00B67B64"/>
    <w:rsid w:val="00B8478F"/>
    <w:rsid w:val="00B95111"/>
    <w:rsid w:val="00BA2A7C"/>
    <w:rsid w:val="00BA335D"/>
    <w:rsid w:val="00BA434B"/>
    <w:rsid w:val="00BA52DD"/>
    <w:rsid w:val="00BB01CA"/>
    <w:rsid w:val="00BB2B77"/>
    <w:rsid w:val="00BB3322"/>
    <w:rsid w:val="00BB45CE"/>
    <w:rsid w:val="00BB6F92"/>
    <w:rsid w:val="00BB71C5"/>
    <w:rsid w:val="00BC057C"/>
    <w:rsid w:val="00BC27DC"/>
    <w:rsid w:val="00BD2024"/>
    <w:rsid w:val="00BD4795"/>
    <w:rsid w:val="00BE52F0"/>
    <w:rsid w:val="00BE6734"/>
    <w:rsid w:val="00BF29AA"/>
    <w:rsid w:val="00C04D0C"/>
    <w:rsid w:val="00C12672"/>
    <w:rsid w:val="00C34A0B"/>
    <w:rsid w:val="00C42ECB"/>
    <w:rsid w:val="00C444B3"/>
    <w:rsid w:val="00C4496F"/>
    <w:rsid w:val="00C46E12"/>
    <w:rsid w:val="00C50676"/>
    <w:rsid w:val="00C52380"/>
    <w:rsid w:val="00C60815"/>
    <w:rsid w:val="00C60AF8"/>
    <w:rsid w:val="00C61BDC"/>
    <w:rsid w:val="00C628A0"/>
    <w:rsid w:val="00C62B7F"/>
    <w:rsid w:val="00C6364E"/>
    <w:rsid w:val="00C64B35"/>
    <w:rsid w:val="00C87E38"/>
    <w:rsid w:val="00C96FF0"/>
    <w:rsid w:val="00C97A0D"/>
    <w:rsid w:val="00CA01E2"/>
    <w:rsid w:val="00CA10F3"/>
    <w:rsid w:val="00CA1EC0"/>
    <w:rsid w:val="00CA3F48"/>
    <w:rsid w:val="00CB0080"/>
    <w:rsid w:val="00CB0293"/>
    <w:rsid w:val="00CB40D6"/>
    <w:rsid w:val="00CB7E61"/>
    <w:rsid w:val="00CC08EE"/>
    <w:rsid w:val="00CC3227"/>
    <w:rsid w:val="00CC4E31"/>
    <w:rsid w:val="00CC661C"/>
    <w:rsid w:val="00CD44BA"/>
    <w:rsid w:val="00CD7E26"/>
    <w:rsid w:val="00CE00BE"/>
    <w:rsid w:val="00CE7731"/>
    <w:rsid w:val="00CE77E6"/>
    <w:rsid w:val="00CF74E6"/>
    <w:rsid w:val="00D1104D"/>
    <w:rsid w:val="00D229FA"/>
    <w:rsid w:val="00D30884"/>
    <w:rsid w:val="00D46AF0"/>
    <w:rsid w:val="00D4761F"/>
    <w:rsid w:val="00D53F2D"/>
    <w:rsid w:val="00D541BD"/>
    <w:rsid w:val="00D61293"/>
    <w:rsid w:val="00D66F16"/>
    <w:rsid w:val="00D81A0E"/>
    <w:rsid w:val="00D848DA"/>
    <w:rsid w:val="00D85EB2"/>
    <w:rsid w:val="00D94428"/>
    <w:rsid w:val="00DA66B8"/>
    <w:rsid w:val="00DA7916"/>
    <w:rsid w:val="00DB612D"/>
    <w:rsid w:val="00DB6457"/>
    <w:rsid w:val="00DC118F"/>
    <w:rsid w:val="00DC6C4A"/>
    <w:rsid w:val="00DD0BA1"/>
    <w:rsid w:val="00DD65F9"/>
    <w:rsid w:val="00DD6E23"/>
    <w:rsid w:val="00DE37A3"/>
    <w:rsid w:val="00DE50F2"/>
    <w:rsid w:val="00DE7459"/>
    <w:rsid w:val="00DF07A8"/>
    <w:rsid w:val="00DF1310"/>
    <w:rsid w:val="00DF22A0"/>
    <w:rsid w:val="00DF32C7"/>
    <w:rsid w:val="00E05BD3"/>
    <w:rsid w:val="00E23F79"/>
    <w:rsid w:val="00E2425D"/>
    <w:rsid w:val="00E25E6F"/>
    <w:rsid w:val="00E4134E"/>
    <w:rsid w:val="00E419CF"/>
    <w:rsid w:val="00E421C0"/>
    <w:rsid w:val="00E42428"/>
    <w:rsid w:val="00E42491"/>
    <w:rsid w:val="00E425C2"/>
    <w:rsid w:val="00E46F4E"/>
    <w:rsid w:val="00E4734A"/>
    <w:rsid w:val="00E533D6"/>
    <w:rsid w:val="00E636B9"/>
    <w:rsid w:val="00E65A60"/>
    <w:rsid w:val="00E70644"/>
    <w:rsid w:val="00E72120"/>
    <w:rsid w:val="00E8151A"/>
    <w:rsid w:val="00E8344A"/>
    <w:rsid w:val="00E837A3"/>
    <w:rsid w:val="00E90B25"/>
    <w:rsid w:val="00E91EAE"/>
    <w:rsid w:val="00E94E36"/>
    <w:rsid w:val="00EA4F64"/>
    <w:rsid w:val="00EB2DC8"/>
    <w:rsid w:val="00EC5C2C"/>
    <w:rsid w:val="00ED1E54"/>
    <w:rsid w:val="00ED39F8"/>
    <w:rsid w:val="00ED6B25"/>
    <w:rsid w:val="00ED70F0"/>
    <w:rsid w:val="00EE0B0C"/>
    <w:rsid w:val="00EE5EE6"/>
    <w:rsid w:val="00EE67A7"/>
    <w:rsid w:val="00EE7792"/>
    <w:rsid w:val="00EE7E29"/>
    <w:rsid w:val="00F0558E"/>
    <w:rsid w:val="00F06DA9"/>
    <w:rsid w:val="00F10B09"/>
    <w:rsid w:val="00F10DD7"/>
    <w:rsid w:val="00F130F4"/>
    <w:rsid w:val="00F14262"/>
    <w:rsid w:val="00F14F0D"/>
    <w:rsid w:val="00F1784D"/>
    <w:rsid w:val="00F17F4C"/>
    <w:rsid w:val="00F2676F"/>
    <w:rsid w:val="00F26EDF"/>
    <w:rsid w:val="00F31D10"/>
    <w:rsid w:val="00F35321"/>
    <w:rsid w:val="00F40CA4"/>
    <w:rsid w:val="00F433F7"/>
    <w:rsid w:val="00F51C65"/>
    <w:rsid w:val="00F57149"/>
    <w:rsid w:val="00F60038"/>
    <w:rsid w:val="00F62292"/>
    <w:rsid w:val="00F65BCE"/>
    <w:rsid w:val="00F74542"/>
    <w:rsid w:val="00F747A4"/>
    <w:rsid w:val="00F81D7C"/>
    <w:rsid w:val="00F83B59"/>
    <w:rsid w:val="00F85DDA"/>
    <w:rsid w:val="00F93335"/>
    <w:rsid w:val="00FB1396"/>
    <w:rsid w:val="00FB533A"/>
    <w:rsid w:val="00FC2858"/>
    <w:rsid w:val="00FC2A8E"/>
    <w:rsid w:val="00FC41B7"/>
    <w:rsid w:val="00FD51EF"/>
    <w:rsid w:val="00FE07E4"/>
    <w:rsid w:val="00FE1954"/>
    <w:rsid w:val="00FE1A20"/>
    <w:rsid w:val="00FE2208"/>
    <w:rsid w:val="00FE46AF"/>
    <w:rsid w:val="00FF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9DE2CAE"/>
  <w15:docId w15:val="{D0CF28B0-EE34-4D63-9016-D1D0C6FCB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BB01CA"/>
    <w:rPr>
      <w:sz w:val="24"/>
      <w:szCs w:val="24"/>
      <w:lang w:val="sk-SK" w:eastAsia="cs-CZ"/>
    </w:rPr>
  </w:style>
  <w:style w:type="paragraph" w:styleId="Nadpis1">
    <w:name w:val="heading 1"/>
    <w:next w:val="Nadpis2"/>
    <w:qFormat/>
    <w:rsid w:val="00B20785"/>
    <w:pPr>
      <w:keepNext/>
      <w:pageBreakBefore/>
      <w:numPr>
        <w:numId w:val="5"/>
      </w:numPr>
      <w:spacing w:after="800"/>
      <w:ind w:left="851" w:hanging="851"/>
      <w:outlineLvl w:val="0"/>
    </w:pPr>
    <w:rPr>
      <w:rFonts w:ascii="Times New Roman Bold" w:hAnsi="Times New Roman Bold" w:cs="Arial"/>
      <w:bCs/>
      <w:color w:val="002776"/>
      <w:kern w:val="32"/>
      <w:sz w:val="60"/>
      <w:szCs w:val="32"/>
    </w:rPr>
  </w:style>
  <w:style w:type="paragraph" w:styleId="Nadpis2">
    <w:name w:val="heading 2"/>
    <w:basedOn w:val="Nadpis1"/>
    <w:next w:val="Nadpis3"/>
    <w:qFormat/>
    <w:rsid w:val="00E421C0"/>
    <w:pPr>
      <w:pageBreakBefore w:val="0"/>
      <w:numPr>
        <w:ilvl w:val="1"/>
      </w:numPr>
      <w:spacing w:before="240" w:after="240"/>
      <w:ind w:left="578" w:hanging="578"/>
      <w:outlineLvl w:val="1"/>
    </w:pPr>
    <w:rPr>
      <w:rFonts w:ascii="Arial" w:hAnsi="Arial"/>
      <w:b/>
      <w:bCs w:val="0"/>
      <w:iCs/>
      <w:color w:val="92D400"/>
      <w:sz w:val="24"/>
      <w:szCs w:val="24"/>
    </w:rPr>
  </w:style>
  <w:style w:type="paragraph" w:styleId="Nadpis3">
    <w:name w:val="heading 3"/>
    <w:basedOn w:val="Nadpis2"/>
    <w:next w:val="Normlny"/>
    <w:qFormat/>
    <w:rsid w:val="00E421C0"/>
    <w:pPr>
      <w:numPr>
        <w:ilvl w:val="2"/>
      </w:numPr>
      <w:outlineLvl w:val="2"/>
    </w:pPr>
    <w:rPr>
      <w:bCs/>
      <w:color w:val="3C8A2E"/>
      <w:szCs w:val="26"/>
    </w:rPr>
  </w:style>
  <w:style w:type="paragraph" w:styleId="Nadpis4">
    <w:name w:val="heading 4"/>
    <w:basedOn w:val="Normlny"/>
    <w:next w:val="Normlny"/>
    <w:link w:val="Nadpis4Char"/>
    <w:unhideWhenUsed/>
    <w:qFormat/>
    <w:rsid w:val="0008794A"/>
    <w:pPr>
      <w:keepNext/>
      <w:keepLines/>
      <w:numPr>
        <w:ilvl w:val="3"/>
        <w:numId w:val="5"/>
      </w:numPr>
      <w:spacing w:before="240" w:after="240"/>
      <w:outlineLvl w:val="3"/>
    </w:pPr>
    <w:rPr>
      <w:rFonts w:ascii="Arial" w:hAnsi="Arial"/>
      <w:b/>
      <w:bCs/>
      <w:iCs/>
      <w:lang w:eastAsia="en-US"/>
    </w:rPr>
  </w:style>
  <w:style w:type="paragraph" w:styleId="Nadpis5">
    <w:name w:val="heading 5"/>
    <w:basedOn w:val="Normlny"/>
    <w:next w:val="Normlny"/>
    <w:link w:val="Nadpis5Char"/>
    <w:unhideWhenUsed/>
    <w:qFormat/>
    <w:rsid w:val="0008794A"/>
    <w:pPr>
      <w:keepNext/>
      <w:keepLines/>
      <w:numPr>
        <w:ilvl w:val="4"/>
        <w:numId w:val="5"/>
      </w:numPr>
      <w:spacing w:before="240" w:after="240"/>
      <w:outlineLvl w:val="4"/>
    </w:pPr>
    <w:rPr>
      <w:rFonts w:ascii="Arial" w:hAnsi="Arial"/>
      <w:b/>
      <w:i/>
      <w:color w:val="00133A"/>
      <w:lang w:eastAsia="en-US"/>
    </w:rPr>
  </w:style>
  <w:style w:type="paragraph" w:styleId="Nadpis6">
    <w:name w:val="heading 6"/>
    <w:basedOn w:val="Normlny"/>
    <w:next w:val="Normlny"/>
    <w:link w:val="Nadpis6Char"/>
    <w:unhideWhenUsed/>
    <w:qFormat/>
    <w:rsid w:val="0008794A"/>
    <w:pPr>
      <w:keepNext/>
      <w:keepLines/>
      <w:numPr>
        <w:ilvl w:val="5"/>
        <w:numId w:val="5"/>
      </w:numPr>
      <w:spacing w:before="240" w:after="240"/>
      <w:ind w:left="1418" w:hanging="1418"/>
      <w:outlineLvl w:val="5"/>
    </w:pPr>
    <w:rPr>
      <w:rFonts w:ascii="Arial" w:hAnsi="Arial"/>
      <w:i/>
      <w:iCs/>
      <w:color w:val="00133A"/>
      <w:lang w:eastAsia="en-US"/>
    </w:rPr>
  </w:style>
  <w:style w:type="paragraph" w:styleId="Nadpis7">
    <w:name w:val="heading 7"/>
    <w:basedOn w:val="Normlny"/>
    <w:next w:val="Normlny"/>
    <w:link w:val="Nadpis7Char"/>
    <w:unhideWhenUsed/>
    <w:qFormat/>
    <w:rsid w:val="00E421C0"/>
    <w:pPr>
      <w:keepNext/>
      <w:keepLines/>
      <w:numPr>
        <w:ilvl w:val="6"/>
        <w:numId w:val="5"/>
      </w:numPr>
      <w:spacing w:before="240" w:after="240"/>
      <w:ind w:left="1576" w:hanging="1576"/>
      <w:outlineLvl w:val="6"/>
    </w:pPr>
    <w:rPr>
      <w:rFonts w:ascii="Arial" w:hAnsi="Arial"/>
      <w:i/>
      <w:iCs/>
      <w:color w:val="404040"/>
      <w:sz w:val="22"/>
      <w:lang w:eastAsia="en-US"/>
    </w:rPr>
  </w:style>
  <w:style w:type="paragraph" w:styleId="Nadpis8">
    <w:name w:val="heading 8"/>
    <w:basedOn w:val="Normlny"/>
    <w:next w:val="Normlny"/>
    <w:link w:val="Nadpis8Char"/>
    <w:semiHidden/>
    <w:unhideWhenUsed/>
    <w:qFormat/>
    <w:rsid w:val="00E421C0"/>
    <w:pPr>
      <w:keepNext/>
      <w:keepLines/>
      <w:numPr>
        <w:ilvl w:val="7"/>
        <w:numId w:val="5"/>
      </w:numPr>
      <w:spacing w:before="240" w:after="240"/>
      <w:ind w:left="1701" w:hanging="1701"/>
      <w:outlineLvl w:val="7"/>
    </w:pPr>
    <w:rPr>
      <w:rFonts w:ascii="Arial" w:hAnsi="Arial"/>
      <w:i/>
      <w:color w:val="404040"/>
      <w:sz w:val="20"/>
      <w:szCs w:val="20"/>
      <w:lang w:eastAsia="en-US"/>
    </w:rPr>
  </w:style>
  <w:style w:type="paragraph" w:styleId="Nadpis9">
    <w:name w:val="heading 9"/>
    <w:basedOn w:val="Normlny"/>
    <w:next w:val="Normlny"/>
    <w:link w:val="Nadpis9Char"/>
    <w:semiHidden/>
    <w:unhideWhenUsed/>
    <w:qFormat/>
    <w:rsid w:val="00E421C0"/>
    <w:pPr>
      <w:keepNext/>
      <w:keepLines/>
      <w:numPr>
        <w:ilvl w:val="8"/>
        <w:numId w:val="5"/>
      </w:numPr>
      <w:spacing w:before="240" w:after="240"/>
      <w:ind w:left="1985" w:hanging="1985"/>
      <w:outlineLvl w:val="8"/>
    </w:pPr>
    <w:rPr>
      <w:rFonts w:ascii="Arial" w:hAnsi="Arial"/>
      <w:i/>
      <w:iCs/>
      <w:color w:val="404040"/>
      <w:sz w:val="18"/>
      <w:szCs w:val="2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aliases w:val="Deloitte table 3"/>
    <w:basedOn w:val="Normlnatabuka"/>
    <w:rsid w:val="00A40230"/>
    <w:rPr>
      <w:rFonts w:ascii="Arial" w:hAnsi="Arial"/>
      <w:sz w:val="19"/>
    </w:rPr>
    <w:tblPr>
      <w:tblBorders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72C7E7"/>
      </w:tcPr>
    </w:tblStylePr>
    <w:tblStylePr w:type="firstCol">
      <w:rPr>
        <w:rFonts w:ascii="Arial" w:hAnsi="Arial"/>
        <w:sz w:val="19"/>
      </w:rPr>
    </w:tblStylePr>
  </w:style>
  <w:style w:type="paragraph" w:styleId="Hlavika">
    <w:name w:val="header"/>
    <w:basedOn w:val="Normlny"/>
    <w:link w:val="HlavikaChar"/>
    <w:uiPriority w:val="99"/>
    <w:rsid w:val="00E421C0"/>
    <w:pPr>
      <w:tabs>
        <w:tab w:val="center" w:pos="4703"/>
        <w:tab w:val="right" w:pos="9406"/>
      </w:tabs>
    </w:pPr>
    <w:rPr>
      <w:rFonts w:ascii="Arial" w:hAnsi="Arial"/>
      <w:sz w:val="16"/>
      <w:lang w:eastAsia="en-US"/>
    </w:rPr>
  </w:style>
  <w:style w:type="paragraph" w:styleId="Pta">
    <w:name w:val="footer"/>
    <w:basedOn w:val="Normlny"/>
    <w:link w:val="PtaChar"/>
    <w:rsid w:val="006F71E5"/>
    <w:pPr>
      <w:tabs>
        <w:tab w:val="center" w:pos="4703"/>
        <w:tab w:val="right" w:pos="9406"/>
      </w:tabs>
    </w:pPr>
    <w:rPr>
      <w:rFonts w:ascii="Arial" w:hAnsi="Arial"/>
      <w:sz w:val="16"/>
      <w:lang w:eastAsia="en-US"/>
    </w:rPr>
  </w:style>
  <w:style w:type="character" w:styleId="slostrany">
    <w:name w:val="page number"/>
    <w:basedOn w:val="Predvolenpsmoodseku"/>
    <w:rsid w:val="00E421C0"/>
    <w:rPr>
      <w:rFonts w:ascii="Arial" w:hAnsi="Arial"/>
      <w:sz w:val="16"/>
    </w:rPr>
  </w:style>
  <w:style w:type="paragraph" w:styleId="Obsah1">
    <w:name w:val="toc 1"/>
    <w:basedOn w:val="Normlny"/>
    <w:next w:val="Normlny"/>
    <w:autoRedefine/>
    <w:uiPriority w:val="39"/>
    <w:rsid w:val="0008794A"/>
    <w:pPr>
      <w:spacing w:after="240"/>
    </w:pPr>
    <w:rPr>
      <w:rFonts w:ascii="Arial" w:hAnsi="Arial"/>
      <w:lang w:eastAsia="en-US"/>
    </w:rPr>
  </w:style>
  <w:style w:type="paragraph" w:styleId="Obsah2">
    <w:name w:val="toc 2"/>
    <w:basedOn w:val="Normlny"/>
    <w:next w:val="Normlny"/>
    <w:autoRedefine/>
    <w:uiPriority w:val="39"/>
    <w:rsid w:val="0008794A"/>
    <w:pPr>
      <w:spacing w:after="240"/>
      <w:ind w:left="238"/>
    </w:pPr>
    <w:rPr>
      <w:rFonts w:ascii="Arial" w:hAnsi="Arial"/>
      <w:lang w:eastAsia="en-US"/>
    </w:rPr>
  </w:style>
  <w:style w:type="paragraph" w:styleId="Obsah3">
    <w:name w:val="toc 3"/>
    <w:basedOn w:val="Normlny"/>
    <w:next w:val="Normlny"/>
    <w:autoRedefine/>
    <w:uiPriority w:val="39"/>
    <w:rsid w:val="0008794A"/>
    <w:pPr>
      <w:spacing w:after="240"/>
      <w:ind w:left="482"/>
    </w:pPr>
    <w:rPr>
      <w:rFonts w:ascii="Arial" w:hAnsi="Arial"/>
      <w:lang w:eastAsia="en-US"/>
    </w:rPr>
  </w:style>
  <w:style w:type="character" w:styleId="Hypertextovprepojenie">
    <w:name w:val="Hyperlink"/>
    <w:basedOn w:val="Predvolenpsmoodseku"/>
    <w:uiPriority w:val="99"/>
    <w:rsid w:val="006F71E5"/>
    <w:rPr>
      <w:rFonts w:ascii="Arial" w:hAnsi="Arial"/>
      <w:color w:val="00A1DE"/>
      <w:sz w:val="19"/>
      <w:u w:val="single"/>
    </w:rPr>
  </w:style>
  <w:style w:type="paragraph" w:styleId="Textbubliny">
    <w:name w:val="Balloon Text"/>
    <w:basedOn w:val="Normlny"/>
    <w:semiHidden/>
    <w:rsid w:val="00392FE4"/>
    <w:rPr>
      <w:rFonts w:ascii="Tahoma" w:hAnsi="Tahoma" w:cs="Tahoma"/>
      <w:sz w:val="16"/>
      <w:szCs w:val="16"/>
      <w:lang w:eastAsia="en-US"/>
    </w:rPr>
  </w:style>
  <w:style w:type="character" w:customStyle="1" w:styleId="HlavikaChar">
    <w:name w:val="Hlavička Char"/>
    <w:basedOn w:val="Predvolenpsmoodseku"/>
    <w:link w:val="Hlavika"/>
    <w:uiPriority w:val="99"/>
    <w:rsid w:val="00E421C0"/>
    <w:rPr>
      <w:rFonts w:ascii="Arial" w:hAnsi="Arial"/>
      <w:sz w:val="16"/>
      <w:szCs w:val="24"/>
    </w:rPr>
  </w:style>
  <w:style w:type="character" w:customStyle="1" w:styleId="PtaChar">
    <w:name w:val="Päta Char"/>
    <w:basedOn w:val="Predvolenpsmoodseku"/>
    <w:link w:val="Pta"/>
    <w:rsid w:val="006F71E5"/>
    <w:rPr>
      <w:rFonts w:ascii="Arial" w:hAnsi="Arial"/>
      <w:sz w:val="16"/>
      <w:szCs w:val="24"/>
    </w:rPr>
  </w:style>
  <w:style w:type="paragraph" w:customStyle="1" w:styleId="BodyText1">
    <w:name w:val="Body Text1"/>
    <w:qFormat/>
    <w:rsid w:val="00E42491"/>
    <w:rPr>
      <w:rFonts w:ascii="Arial" w:hAnsi="Arial"/>
      <w:color w:val="000000"/>
      <w:sz w:val="19"/>
      <w:szCs w:val="48"/>
      <w:lang w:val="cs-CZ"/>
    </w:rPr>
  </w:style>
  <w:style w:type="paragraph" w:customStyle="1" w:styleId="Legalentity">
    <w:name w:val="Legal entity"/>
    <w:basedOn w:val="Normlny"/>
    <w:rsid w:val="006F71E5"/>
    <w:pPr>
      <w:widowControl w:val="0"/>
      <w:suppressAutoHyphens/>
      <w:autoSpaceDE w:val="0"/>
      <w:autoSpaceDN w:val="0"/>
      <w:adjustRightInd w:val="0"/>
      <w:spacing w:after="90" w:line="180" w:lineRule="atLeast"/>
      <w:textAlignment w:val="center"/>
    </w:pPr>
    <w:rPr>
      <w:rFonts w:ascii="Arial" w:hAnsi="Arial"/>
      <w:color w:val="000000"/>
      <w:sz w:val="16"/>
      <w:szCs w:val="20"/>
      <w:lang w:val="en-GB" w:eastAsia="en-GB"/>
    </w:rPr>
  </w:style>
  <w:style w:type="paragraph" w:customStyle="1" w:styleId="smlouvaheading1">
    <w:name w:val="smlouva heading 1"/>
    <w:next w:val="BodyText1"/>
    <w:qFormat/>
    <w:rsid w:val="00900826"/>
    <w:pPr>
      <w:numPr>
        <w:numId w:val="33"/>
      </w:numPr>
      <w:tabs>
        <w:tab w:val="left" w:pos="873"/>
      </w:tabs>
      <w:spacing w:before="240" w:after="120"/>
      <w:ind w:left="357" w:hanging="357"/>
      <w:jc w:val="both"/>
    </w:pPr>
    <w:rPr>
      <w:rFonts w:ascii="Arial" w:hAnsi="Arial"/>
      <w:b/>
      <w:noProof/>
      <w:color w:val="000000"/>
      <w:sz w:val="19"/>
      <w:szCs w:val="24"/>
      <w:lang w:val="cs-CZ"/>
    </w:rPr>
  </w:style>
  <w:style w:type="paragraph" w:customStyle="1" w:styleId="CaptionIntroductionparagraph">
    <w:name w:val="Caption Introduction paragraph"/>
    <w:qFormat/>
    <w:rsid w:val="007F11EE"/>
    <w:rPr>
      <w:rFonts w:ascii="Arial" w:hAnsi="Arial"/>
      <w:b/>
      <w:color w:val="00A1DE"/>
      <w:sz w:val="24"/>
      <w:szCs w:val="22"/>
      <w:lang w:val="cs-CZ"/>
    </w:rPr>
  </w:style>
  <w:style w:type="paragraph" w:customStyle="1" w:styleId="smlouvaheading2">
    <w:name w:val="smlouva heading 2"/>
    <w:basedOn w:val="CaptionIntroductionparagraph"/>
    <w:next w:val="BodyText1"/>
    <w:qFormat/>
    <w:rsid w:val="00900826"/>
    <w:pPr>
      <w:numPr>
        <w:ilvl w:val="1"/>
        <w:numId w:val="33"/>
      </w:numPr>
      <w:tabs>
        <w:tab w:val="left" w:pos="567"/>
      </w:tabs>
      <w:spacing w:before="120"/>
      <w:ind w:left="567" w:hanging="567"/>
      <w:jc w:val="both"/>
    </w:pPr>
    <w:rPr>
      <w:b w:val="0"/>
      <w:color w:val="000000"/>
      <w:sz w:val="19"/>
    </w:rPr>
  </w:style>
  <w:style w:type="paragraph" w:customStyle="1" w:styleId="smlouvaheading3">
    <w:name w:val="smlouva heading 3"/>
    <w:basedOn w:val="smlouvaheading2"/>
    <w:next w:val="BodyText1"/>
    <w:qFormat/>
    <w:rsid w:val="00900826"/>
    <w:pPr>
      <w:numPr>
        <w:ilvl w:val="2"/>
      </w:numPr>
      <w:tabs>
        <w:tab w:val="clear" w:pos="567"/>
        <w:tab w:val="left" w:pos="794"/>
      </w:tabs>
      <w:ind w:left="794" w:hanging="794"/>
    </w:pPr>
  </w:style>
  <w:style w:type="paragraph" w:customStyle="1" w:styleId="smlouvaheading4">
    <w:name w:val="smlouva heading 4"/>
    <w:basedOn w:val="smlouvaheading3"/>
    <w:next w:val="BodyText1"/>
    <w:qFormat/>
    <w:rsid w:val="00900826"/>
    <w:pPr>
      <w:numPr>
        <w:ilvl w:val="3"/>
      </w:numPr>
      <w:tabs>
        <w:tab w:val="clear" w:pos="794"/>
        <w:tab w:val="left" w:pos="1021"/>
      </w:tabs>
      <w:ind w:left="1021" w:hanging="1021"/>
    </w:pPr>
    <w:rPr>
      <w:color w:val="auto"/>
    </w:rPr>
  </w:style>
  <w:style w:type="paragraph" w:customStyle="1" w:styleId="smlouvabodytextbold">
    <w:name w:val="smlouva body text bold"/>
    <w:basedOn w:val="smlouvaheading4"/>
    <w:next w:val="BodyText1"/>
    <w:qFormat/>
    <w:rsid w:val="00900826"/>
    <w:pPr>
      <w:numPr>
        <w:ilvl w:val="0"/>
        <w:numId w:val="0"/>
      </w:numPr>
    </w:pPr>
    <w:rPr>
      <w:b/>
    </w:rPr>
  </w:style>
  <w:style w:type="paragraph" w:customStyle="1" w:styleId="Bodytextbold">
    <w:name w:val="Body text bold"/>
    <w:basedOn w:val="smlouvabodytextbold"/>
    <w:next w:val="BodyText1"/>
    <w:qFormat/>
    <w:rsid w:val="00075C1E"/>
    <w:pPr>
      <w:tabs>
        <w:tab w:val="clear" w:pos="1021"/>
        <w:tab w:val="left" w:pos="1134"/>
      </w:tabs>
    </w:pPr>
    <w:rPr>
      <w:color w:val="000000"/>
    </w:rPr>
  </w:style>
  <w:style w:type="character" w:customStyle="1" w:styleId="CaptionbodyChar">
    <w:name w:val="Caption body Char"/>
    <w:basedOn w:val="Predvolenpsmoodseku"/>
    <w:link w:val="Captionbody"/>
    <w:rsid w:val="005B4CAD"/>
    <w:rPr>
      <w:rFonts w:ascii="Arial" w:hAnsi="Arial"/>
      <w:color w:val="000000"/>
      <w:sz w:val="18"/>
      <w:lang w:val="en-US" w:eastAsia="en-US" w:bidi="ar-SA"/>
    </w:rPr>
  </w:style>
  <w:style w:type="paragraph" w:customStyle="1" w:styleId="Captionbody">
    <w:name w:val="Caption body"/>
    <w:link w:val="CaptionbodyChar"/>
    <w:rsid w:val="005B4CAD"/>
    <w:rPr>
      <w:rFonts w:ascii="Arial" w:hAnsi="Arial"/>
      <w:color w:val="000000"/>
      <w:sz w:val="18"/>
    </w:rPr>
  </w:style>
  <w:style w:type="paragraph" w:customStyle="1" w:styleId="Captionheading">
    <w:name w:val="Caption heading"/>
    <w:basedOn w:val="Captionbody"/>
    <w:qFormat/>
    <w:rsid w:val="005B4CAD"/>
    <w:rPr>
      <w:b/>
    </w:rPr>
  </w:style>
  <w:style w:type="paragraph" w:customStyle="1" w:styleId="smlouvabodytext">
    <w:name w:val="smlouva body text"/>
    <w:basedOn w:val="Normlny"/>
    <w:rsid w:val="00900826"/>
    <w:pPr>
      <w:spacing w:before="120"/>
      <w:jc w:val="both"/>
    </w:pPr>
    <w:rPr>
      <w:rFonts w:ascii="Arial" w:eastAsia="Times" w:hAnsi="Arial"/>
      <w:noProof/>
      <w:sz w:val="19"/>
      <w:lang w:eastAsia="en-US"/>
    </w:rPr>
  </w:style>
  <w:style w:type="paragraph" w:customStyle="1" w:styleId="Bulletslevel1">
    <w:name w:val="Bullets level 1"/>
    <w:basedOn w:val="Normlny"/>
    <w:link w:val="Bulletslevel1Char"/>
    <w:qFormat/>
    <w:rsid w:val="00075C1E"/>
    <w:pPr>
      <w:numPr>
        <w:numId w:val="4"/>
      </w:numPr>
      <w:spacing w:before="120"/>
      <w:ind w:left="360"/>
    </w:pPr>
    <w:rPr>
      <w:rFonts w:ascii="Arial" w:eastAsia="Times" w:hAnsi="Arial"/>
      <w:color w:val="000000"/>
      <w:sz w:val="19"/>
      <w:szCs w:val="20"/>
      <w:lang w:val="en-GB" w:eastAsia="en-US"/>
    </w:rPr>
  </w:style>
  <w:style w:type="character" w:customStyle="1" w:styleId="Bulletslevel1Char">
    <w:name w:val="Bullets level 1 Char"/>
    <w:basedOn w:val="Predvolenpsmoodseku"/>
    <w:link w:val="Bulletslevel1"/>
    <w:rsid w:val="001C2EF4"/>
    <w:rPr>
      <w:rFonts w:ascii="Arial" w:eastAsia="Times" w:hAnsi="Arial"/>
      <w:color w:val="000000"/>
      <w:sz w:val="19"/>
      <w:lang w:val="en-GB"/>
    </w:rPr>
  </w:style>
  <w:style w:type="paragraph" w:customStyle="1" w:styleId="Bulletslevel2">
    <w:name w:val="Bullets level 2"/>
    <w:basedOn w:val="Normlny"/>
    <w:link w:val="Bulletslevel2Char"/>
    <w:qFormat/>
    <w:rsid w:val="00DC6C4A"/>
    <w:pPr>
      <w:numPr>
        <w:numId w:val="18"/>
      </w:numPr>
      <w:tabs>
        <w:tab w:val="left" w:pos="567"/>
      </w:tabs>
      <w:spacing w:before="120"/>
    </w:pPr>
    <w:rPr>
      <w:rFonts w:ascii="Arial" w:eastAsia="Times" w:hAnsi="Arial"/>
      <w:color w:val="000000"/>
      <w:sz w:val="19"/>
      <w:szCs w:val="20"/>
      <w:lang w:val="en-GB" w:eastAsia="en-US"/>
    </w:rPr>
  </w:style>
  <w:style w:type="character" w:customStyle="1" w:styleId="Bulletslevel2Char">
    <w:name w:val="Bullets level 2 Char"/>
    <w:basedOn w:val="Bulletslevel1Char"/>
    <w:link w:val="Bulletslevel2"/>
    <w:rsid w:val="00DC6C4A"/>
    <w:rPr>
      <w:rFonts w:ascii="Arial" w:eastAsia="Times" w:hAnsi="Arial"/>
      <w:color w:val="000000"/>
      <w:sz w:val="19"/>
      <w:lang w:val="en-GB"/>
    </w:rPr>
  </w:style>
  <w:style w:type="paragraph" w:customStyle="1" w:styleId="PulloutQuote">
    <w:name w:val="Pullout Quote"/>
    <w:rsid w:val="00095956"/>
    <w:pPr>
      <w:pBdr>
        <w:top w:val="single" w:sz="4" w:space="4" w:color="00A1DE"/>
      </w:pBdr>
      <w:suppressAutoHyphens/>
      <w:spacing w:line="320" w:lineRule="exact"/>
    </w:pPr>
    <w:rPr>
      <w:rFonts w:eastAsia="Times"/>
      <w:color w:val="00A1DE"/>
      <w:sz w:val="32"/>
      <w:lang w:val="en-GB"/>
    </w:rPr>
  </w:style>
  <w:style w:type="paragraph" w:customStyle="1" w:styleId="Highlight1">
    <w:name w:val="Highlight 1"/>
    <w:basedOn w:val="Normlny"/>
    <w:qFormat/>
    <w:rsid w:val="00146657"/>
    <w:rPr>
      <w:rFonts w:ascii="Arial" w:hAnsi="Arial"/>
      <w:b/>
      <w:color w:val="3C8A2E"/>
      <w:sz w:val="20"/>
      <w:szCs w:val="16"/>
      <w:lang w:val="cs-CZ" w:eastAsia="en-US"/>
    </w:rPr>
  </w:style>
  <w:style w:type="paragraph" w:customStyle="1" w:styleId="Highlight2">
    <w:name w:val="Highlight 2"/>
    <w:basedOn w:val="Highlight1"/>
    <w:qFormat/>
    <w:rsid w:val="00146657"/>
    <w:rPr>
      <w:color w:val="92D400"/>
    </w:rPr>
  </w:style>
  <w:style w:type="table" w:customStyle="1" w:styleId="Deloittetable1">
    <w:name w:val="Deloitte table 1"/>
    <w:basedOn w:val="Normlnatabuka"/>
    <w:rsid w:val="00A40230"/>
    <w:rPr>
      <w:rFonts w:ascii="Arial" w:hAnsi="Arial"/>
      <w:sz w:val="19"/>
    </w:rPr>
    <w:tblPr>
      <w:tblBorders>
        <w:bottom w:val="single" w:sz="4" w:space="0" w:color="92D400"/>
        <w:insideH w:val="single" w:sz="4" w:space="0" w:color="92D400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b/>
        <w:color w:val="FFFFFF"/>
        <w:sz w:val="19"/>
      </w:rPr>
      <w:tblPr>
        <w:tblCellMar>
          <w:top w:w="28" w:type="dxa"/>
          <w:left w:w="28" w:type="dxa"/>
          <w:bottom w:w="28" w:type="dxa"/>
          <w:right w:w="28" w:type="dxa"/>
        </w:tblCellMar>
      </w:tblPr>
      <w:tcPr>
        <w:shd w:val="clear" w:color="auto" w:fill="92D400"/>
      </w:tcPr>
    </w:tblStylePr>
    <w:tblStylePr w:type="firstCol">
      <w:rPr>
        <w:rFonts w:ascii="Arial" w:hAnsi="Arial"/>
        <w:sz w:val="19"/>
      </w:rPr>
    </w:tblStylePr>
  </w:style>
  <w:style w:type="paragraph" w:styleId="Obsah4">
    <w:name w:val="toc 4"/>
    <w:basedOn w:val="Normlny"/>
    <w:next w:val="Normlny"/>
    <w:autoRedefine/>
    <w:uiPriority w:val="39"/>
    <w:rsid w:val="00CB0293"/>
    <w:pPr>
      <w:spacing w:after="240"/>
      <w:ind w:left="720"/>
    </w:pPr>
    <w:rPr>
      <w:rFonts w:ascii="Arial" w:hAnsi="Arial"/>
      <w:sz w:val="19"/>
      <w:lang w:eastAsia="en-US"/>
    </w:rPr>
  </w:style>
  <w:style w:type="table" w:customStyle="1" w:styleId="Deloittetable2">
    <w:name w:val="Deloitte table 2"/>
    <w:basedOn w:val="Normlnatabuka"/>
    <w:rsid w:val="00A40230"/>
    <w:rPr>
      <w:rFonts w:ascii="Arial" w:hAnsi="Arial"/>
      <w:sz w:val="19"/>
    </w:rPr>
    <w:tblPr>
      <w:tblBorders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  <w:tblStylePr w:type="firstCol">
      <w:rPr>
        <w:rFonts w:ascii="Arial" w:hAnsi="Arial"/>
        <w:sz w:val="19"/>
      </w:rPr>
    </w:tblStylePr>
  </w:style>
  <w:style w:type="table" w:styleId="Tabukaspriestorovmiefektmi1">
    <w:name w:val="Table 3D effects 1"/>
    <w:basedOn w:val="Normlnatabuka"/>
    <w:rsid w:val="00CE00B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customStyle="1" w:styleId="Deloittetable4">
    <w:name w:val="Deloitte table 4"/>
    <w:basedOn w:val="Normlnatabuka"/>
    <w:rsid w:val="00A40230"/>
    <w:rPr>
      <w:rFonts w:ascii="Arial" w:hAnsi="Arial"/>
      <w:sz w:val="19"/>
    </w:rPr>
    <w:tblPr>
      <w:tblBorders>
        <w:bottom w:val="single" w:sz="4" w:space="0" w:color="3C8A2E"/>
        <w:insideH w:val="single" w:sz="4" w:space="0" w:color="3C8A2E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3C8A2E"/>
      </w:tcPr>
    </w:tblStylePr>
    <w:tblStylePr w:type="firstCol">
      <w:rPr>
        <w:rFonts w:ascii="Arial" w:hAnsi="Arial"/>
        <w:sz w:val="19"/>
      </w:rPr>
      <w:tblPr>
        <w:tblCellMar>
          <w:top w:w="28" w:type="dxa"/>
          <w:left w:w="28" w:type="dxa"/>
          <w:bottom w:w="28" w:type="dxa"/>
          <w:right w:w="28" w:type="dxa"/>
        </w:tblCellMar>
      </w:tblPr>
    </w:tblStylePr>
  </w:style>
  <w:style w:type="table" w:customStyle="1" w:styleId="Deloittetable5">
    <w:name w:val="Deloitte table 5"/>
    <w:basedOn w:val="Normlnatabuka"/>
    <w:rsid w:val="00A40230"/>
    <w:rPr>
      <w:rFonts w:ascii="Arial" w:hAnsi="Arial"/>
      <w:sz w:val="19"/>
    </w:rPr>
    <w:tblPr>
      <w:tblBorders>
        <w:bottom w:val="single" w:sz="4" w:space="0" w:color="C9DD03"/>
        <w:insideH w:val="single" w:sz="4" w:space="0" w:color="C9DD0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000000"/>
        <w:sz w:val="19"/>
      </w:rPr>
      <w:tblPr/>
      <w:tcPr>
        <w:shd w:val="clear" w:color="auto" w:fill="C9DD03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customStyle="1" w:styleId="Style1">
    <w:name w:val="Style1"/>
    <w:basedOn w:val="Normlnatabuka"/>
    <w:rsid w:val="00CE00BE"/>
    <w:rPr>
      <w:rFonts w:ascii="Arial" w:hAnsi="Arial"/>
      <w:sz w:val="19"/>
    </w:rPr>
    <w:tblPr/>
  </w:style>
  <w:style w:type="table" w:customStyle="1" w:styleId="Deloittetable6">
    <w:name w:val="Deloitte table 6"/>
    <w:basedOn w:val="Normlnatabuka"/>
    <w:rsid w:val="00A40230"/>
    <w:rPr>
      <w:rFonts w:ascii="Arial" w:hAnsi="Arial"/>
      <w:sz w:val="19"/>
    </w:rPr>
    <w:tblPr>
      <w:tblBorders>
        <w:bottom w:val="single" w:sz="4" w:space="0" w:color="52D0FF"/>
        <w:insideH w:val="single" w:sz="4" w:space="0" w:color="52D0FF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52D0FF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customStyle="1" w:styleId="Deloittetable7">
    <w:name w:val="Deloitte table 7"/>
    <w:basedOn w:val="Normlnatabuka"/>
    <w:rsid w:val="00A40230"/>
    <w:rPr>
      <w:rFonts w:ascii="Arial" w:hAnsi="Arial"/>
      <w:sz w:val="19"/>
    </w:rPr>
    <w:tblPr>
      <w:tblBorders>
        <w:bottom w:val="single" w:sz="4" w:space="0" w:color="2D6823"/>
        <w:insideH w:val="single" w:sz="4" w:space="0" w:color="2D682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b/>
        <w:color w:val="FFFFFF"/>
        <w:sz w:val="19"/>
      </w:rPr>
      <w:tblPr/>
      <w:tcPr>
        <w:shd w:val="clear" w:color="auto" w:fill="2D6823"/>
      </w:tc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</w:style>
  <w:style w:type="table" w:styleId="Tabukaspriestorovmiefektmi3">
    <w:name w:val="Table 3D effects 3"/>
    <w:basedOn w:val="Normlnatabuka"/>
    <w:rsid w:val="00CE00B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Deloittetable8">
    <w:name w:val="Deloitte table 8"/>
    <w:basedOn w:val="Normlnatabuka"/>
    <w:rsid w:val="006F2C90"/>
    <w:pPr>
      <w:contextualSpacing/>
    </w:pPr>
    <w:rPr>
      <w:rFonts w:ascii="Arial" w:hAnsi="Arial"/>
      <w:sz w:val="19"/>
    </w:rPr>
    <w:tblPr>
      <w:tblBorders>
        <w:top w:val="single" w:sz="4" w:space="0" w:color="2D6823"/>
        <w:bottom w:val="single" w:sz="4" w:space="0" w:color="2D6823"/>
        <w:insideH w:val="single" w:sz="4" w:space="0" w:color="2D6823"/>
      </w:tblBorders>
      <w:tblCellMar>
        <w:top w:w="28" w:type="dxa"/>
        <w:left w:w="28" w:type="dxa"/>
        <w:bottom w:w="28" w:type="dxa"/>
        <w:right w:w="28" w:type="dxa"/>
      </w:tblCellMar>
    </w:tbl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2D6823"/>
      </w:tcPr>
    </w:tblStylePr>
  </w:style>
  <w:style w:type="table" w:customStyle="1" w:styleId="Deloittetable81">
    <w:name w:val="Deloitte table 8.1"/>
    <w:basedOn w:val="Normlnatabuka"/>
    <w:rsid w:val="006F2C90"/>
    <w:rPr>
      <w:rFonts w:ascii="Arial" w:hAnsi="Arial"/>
      <w:sz w:val="19"/>
    </w:rPr>
    <w:tblPr>
      <w:tblBorders>
        <w:top w:val="single" w:sz="4" w:space="0" w:color="92D400"/>
        <w:bottom w:val="single" w:sz="4" w:space="0" w:color="92D400"/>
        <w:insideH w:val="single" w:sz="4" w:space="0" w:color="92D400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  <w:noWrap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92D400"/>
      </w:tcPr>
    </w:tblStylePr>
  </w:style>
  <w:style w:type="table" w:customStyle="1" w:styleId="Deloittetable82">
    <w:name w:val="Deloitte table 8.2"/>
    <w:basedOn w:val="Normlnatabuka"/>
    <w:rsid w:val="006F6C05"/>
    <w:rPr>
      <w:rFonts w:ascii="Arial" w:hAnsi="Arial"/>
      <w:sz w:val="19"/>
    </w:rPr>
    <w:tblPr>
      <w:tblBorders>
        <w:top w:val="single" w:sz="4" w:space="0" w:color="00A1DE"/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</w:style>
  <w:style w:type="table" w:customStyle="1" w:styleId="Deloittetable83">
    <w:name w:val="Deloitte table 8.3"/>
    <w:basedOn w:val="Normlnatabuka"/>
    <w:rsid w:val="006F6C05"/>
    <w:rPr>
      <w:rFonts w:ascii="Arial" w:hAnsi="Arial"/>
      <w:sz w:val="19"/>
    </w:rPr>
    <w:tblPr>
      <w:tblBorders>
        <w:top w:val="single" w:sz="4" w:space="0" w:color="72C7E7"/>
        <w:bottom w:val="single" w:sz="4" w:space="0" w:color="72C7E7"/>
        <w:insideH w:val="single" w:sz="4" w:space="0" w:color="72C7E7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rPr>
        <w:rFonts w:ascii="Arial" w:hAnsi="Arial"/>
        <w:b/>
        <w:sz w:val="19"/>
      </w:rPr>
      <w:tblPr/>
      <w:tcPr>
        <w:shd w:val="clear" w:color="auto" w:fill="72C7E7"/>
      </w:tcPr>
    </w:tblStylePr>
  </w:style>
  <w:style w:type="table" w:customStyle="1" w:styleId="Deloittetable84">
    <w:name w:val="Deloitte table 8.4"/>
    <w:basedOn w:val="Normlnatabuka"/>
    <w:rsid w:val="006F6C05"/>
    <w:rPr>
      <w:rFonts w:ascii="Arial" w:hAnsi="Arial"/>
      <w:sz w:val="19"/>
    </w:rPr>
    <w:tblPr>
      <w:tblBorders>
        <w:top w:val="single" w:sz="4" w:space="0" w:color="3C8A2E"/>
        <w:bottom w:val="single" w:sz="4" w:space="0" w:color="3C8A2E"/>
        <w:insideH w:val="single" w:sz="4" w:space="0" w:color="3C8A2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pPr>
        <w:wordWrap/>
        <w:spacing w:beforeLines="0" w:beforeAutospacing="0" w:afterLines="0" w:afterAutospacing="0" w:line="240" w:lineRule="auto"/>
      </w:pPr>
      <w:rPr>
        <w:rFonts w:ascii="Arial" w:hAnsi="Arial"/>
        <w:sz w:val="19"/>
      </w:rPr>
    </w:tblStylePr>
    <w:tblStylePr w:type="firstCol">
      <w:rPr>
        <w:rFonts w:ascii="Arial" w:hAnsi="Arial"/>
        <w:b/>
        <w:color w:val="FFFFFF"/>
        <w:sz w:val="19"/>
      </w:rPr>
      <w:tblPr/>
      <w:tcPr>
        <w:shd w:val="clear" w:color="auto" w:fill="3C8A2E"/>
      </w:tcPr>
    </w:tblStylePr>
  </w:style>
  <w:style w:type="table" w:customStyle="1" w:styleId="Deloittetable85">
    <w:name w:val="Deloitte table 8.5"/>
    <w:basedOn w:val="Normlnatabuka"/>
    <w:rsid w:val="006F6C05"/>
    <w:rPr>
      <w:rFonts w:ascii="Arial" w:hAnsi="Arial"/>
      <w:sz w:val="19"/>
    </w:rPr>
    <w:tblPr>
      <w:tblBorders>
        <w:top w:val="single" w:sz="4" w:space="0" w:color="C9DD03"/>
        <w:bottom w:val="single" w:sz="4" w:space="0" w:color="C9DD03"/>
        <w:insideH w:val="single" w:sz="4" w:space="0" w:color="C9DD03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sz w:val="19"/>
      </w:rPr>
      <w:tblPr/>
      <w:tcPr>
        <w:shd w:val="clear" w:color="auto" w:fill="C9DD03"/>
      </w:tcPr>
    </w:tblStylePr>
  </w:style>
  <w:style w:type="table" w:customStyle="1" w:styleId="Deloittetable86">
    <w:name w:val="Deloitte table 8.6"/>
    <w:basedOn w:val="Normlnatabuka"/>
    <w:rsid w:val="006F6C05"/>
    <w:rPr>
      <w:rFonts w:ascii="Arial" w:hAnsi="Arial"/>
      <w:sz w:val="19"/>
    </w:rPr>
    <w:tblPr>
      <w:tblBorders>
        <w:top w:val="single" w:sz="4" w:space="0" w:color="00A1DE"/>
        <w:bottom w:val="single" w:sz="4" w:space="0" w:color="00A1DE"/>
        <w:insideH w:val="single" w:sz="4" w:space="0" w:color="00A1DE"/>
      </w:tblBorders>
      <w:tblCellMar>
        <w:top w:w="28" w:type="dxa"/>
        <w:left w:w="28" w:type="dxa"/>
        <w:bottom w:w="28" w:type="dxa"/>
        <w:right w:w="28" w:type="dxa"/>
      </w:tblCellMar>
    </w:tblPr>
    <w:tcPr>
      <w:shd w:val="clear" w:color="auto" w:fill="FFFFFF"/>
    </w:tcPr>
    <w:tblStylePr w:type="firstRow">
      <w:rPr>
        <w:rFonts w:ascii="Arial" w:hAnsi="Arial"/>
        <w:sz w:val="19"/>
      </w:rPr>
    </w:tblStylePr>
    <w:tblStylePr w:type="firstCol">
      <w:pPr>
        <w:wordWrap/>
        <w:spacing w:beforeLines="0" w:beforeAutospacing="0" w:afterLines="0" w:afterAutospacing="0" w:line="240" w:lineRule="auto"/>
      </w:pPr>
      <w:rPr>
        <w:rFonts w:ascii="Arial" w:hAnsi="Arial"/>
        <w:b/>
        <w:color w:val="FFFFFF"/>
        <w:sz w:val="19"/>
      </w:rPr>
      <w:tblPr/>
      <w:tcPr>
        <w:shd w:val="clear" w:color="auto" w:fill="00A1DE"/>
      </w:tcPr>
    </w:tblStylePr>
  </w:style>
  <w:style w:type="table" w:styleId="Stpcetabuky3">
    <w:name w:val="Table Columns 3"/>
    <w:basedOn w:val="Normlnatabuka"/>
    <w:rsid w:val="00FE07E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Farebnzoznamzvraznenie4">
    <w:name w:val="Colorful List Accent 4"/>
    <w:basedOn w:val="Normlnatabuka"/>
    <w:uiPriority w:val="72"/>
    <w:rsid w:val="00FE07E4"/>
    <w:rPr>
      <w:color w:val="000000"/>
    </w:rPr>
    <w:tblPr>
      <w:tblStyleRowBandSize w:val="1"/>
      <w:tblStyleColBandSize w:val="1"/>
    </w:tblPr>
    <w:tcPr>
      <w:shd w:val="clear" w:color="auto" w:fill="F1F9F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007FB1"/>
      </w:tcPr>
    </w:tblStylePr>
    <w:tblStylePr w:type="lastRow">
      <w:rPr>
        <w:b/>
        <w:bCs/>
        <w:color w:val="007FB1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F1F9"/>
      </w:tcPr>
    </w:tblStylePr>
    <w:tblStylePr w:type="band1Horz">
      <w:tblPr/>
      <w:tcPr>
        <w:shd w:val="clear" w:color="auto" w:fill="E2F3FA"/>
      </w:tcPr>
    </w:tblStylePr>
  </w:style>
  <w:style w:type="table" w:styleId="Strednmrieka2zvraznenie4">
    <w:name w:val="Medium Grid 2 Accent 4"/>
    <w:basedOn w:val="Normlnatabuka"/>
    <w:uiPriority w:val="68"/>
    <w:rsid w:val="00FE07E4"/>
    <w:rPr>
      <w:rFonts w:ascii="Arial" w:hAnsi="Arial"/>
      <w:color w:val="000000"/>
    </w:rPr>
    <w:tblPr>
      <w:tblStyleRowBandSize w:val="1"/>
      <w:tblStyleColBandSize w:val="1"/>
      <w:tblBorders>
        <w:top w:val="single" w:sz="8" w:space="0" w:color="72C7E7"/>
        <w:left w:val="single" w:sz="8" w:space="0" w:color="72C7E7"/>
        <w:bottom w:val="single" w:sz="8" w:space="0" w:color="72C7E7"/>
        <w:right w:val="single" w:sz="8" w:space="0" w:color="72C7E7"/>
        <w:insideH w:val="single" w:sz="8" w:space="0" w:color="72C7E7"/>
        <w:insideV w:val="single" w:sz="8" w:space="0" w:color="72C7E7"/>
      </w:tblBorders>
    </w:tblPr>
    <w:tcPr>
      <w:shd w:val="clear" w:color="auto" w:fill="DBF1F9"/>
    </w:tcPr>
    <w:tblStylePr w:type="firstRow">
      <w:rPr>
        <w:b/>
        <w:bCs/>
        <w:color w:val="000000"/>
      </w:rPr>
      <w:tblPr/>
      <w:tcPr>
        <w:shd w:val="clear" w:color="auto" w:fill="F1F9F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F3FA"/>
      </w:tcPr>
    </w:tblStylePr>
    <w:tblStylePr w:type="band1Vert">
      <w:tblPr/>
      <w:tcPr>
        <w:shd w:val="clear" w:color="auto" w:fill="B8E2F3"/>
      </w:tcPr>
    </w:tblStylePr>
    <w:tblStylePr w:type="band1Horz">
      <w:tblPr/>
      <w:tcPr>
        <w:tcBorders>
          <w:insideH w:val="single" w:sz="6" w:space="0" w:color="72C7E7"/>
          <w:insideV w:val="single" w:sz="6" w:space="0" w:color="72C7E7"/>
        </w:tcBorders>
        <w:shd w:val="clear" w:color="auto" w:fill="B8E2F3"/>
      </w:tcPr>
    </w:tblStylePr>
    <w:tblStylePr w:type="nwCell">
      <w:tblPr/>
      <w:tcPr>
        <w:shd w:val="clear" w:color="auto" w:fill="FFFFFF"/>
      </w:tcPr>
    </w:tblStylePr>
  </w:style>
  <w:style w:type="character" w:customStyle="1" w:styleId="Nadpis4Char">
    <w:name w:val="Nadpis 4 Char"/>
    <w:basedOn w:val="Predvolenpsmoodseku"/>
    <w:link w:val="Nadpis4"/>
    <w:rsid w:val="0008794A"/>
    <w:rPr>
      <w:rFonts w:ascii="Arial" w:eastAsia="Times New Roman" w:hAnsi="Arial" w:cs="Times New Roman"/>
      <w:b/>
      <w:bCs/>
      <w:iCs/>
      <w:sz w:val="24"/>
      <w:szCs w:val="24"/>
    </w:rPr>
  </w:style>
  <w:style w:type="character" w:customStyle="1" w:styleId="Nadpis5Char">
    <w:name w:val="Nadpis 5 Char"/>
    <w:basedOn w:val="Predvolenpsmoodseku"/>
    <w:link w:val="Nadpis5"/>
    <w:rsid w:val="0008794A"/>
    <w:rPr>
      <w:rFonts w:ascii="Arial" w:eastAsia="Times New Roman" w:hAnsi="Arial" w:cs="Times New Roman"/>
      <w:b/>
      <w:i/>
      <w:color w:val="00133A"/>
      <w:sz w:val="24"/>
      <w:szCs w:val="24"/>
    </w:rPr>
  </w:style>
  <w:style w:type="character" w:customStyle="1" w:styleId="Nadpis6Char">
    <w:name w:val="Nadpis 6 Char"/>
    <w:basedOn w:val="Predvolenpsmoodseku"/>
    <w:link w:val="Nadpis6"/>
    <w:rsid w:val="0008794A"/>
    <w:rPr>
      <w:rFonts w:ascii="Arial" w:eastAsia="Times New Roman" w:hAnsi="Arial" w:cs="Times New Roman"/>
      <w:i/>
      <w:iCs/>
      <w:color w:val="00133A"/>
      <w:sz w:val="24"/>
      <w:szCs w:val="24"/>
    </w:rPr>
  </w:style>
  <w:style w:type="character" w:customStyle="1" w:styleId="Nadpis7Char">
    <w:name w:val="Nadpis 7 Char"/>
    <w:basedOn w:val="Predvolenpsmoodseku"/>
    <w:link w:val="Nadpis7"/>
    <w:rsid w:val="00E421C0"/>
    <w:rPr>
      <w:rFonts w:ascii="Arial" w:eastAsia="Times New Roman" w:hAnsi="Arial" w:cs="Times New Roman"/>
      <w:i/>
      <w:iCs/>
      <w:color w:val="404040"/>
      <w:sz w:val="22"/>
      <w:szCs w:val="24"/>
    </w:rPr>
  </w:style>
  <w:style w:type="character" w:customStyle="1" w:styleId="Nadpis8Char">
    <w:name w:val="Nadpis 8 Char"/>
    <w:basedOn w:val="Predvolenpsmoodseku"/>
    <w:link w:val="Nadpis8"/>
    <w:semiHidden/>
    <w:rsid w:val="00E421C0"/>
    <w:rPr>
      <w:rFonts w:ascii="Arial" w:eastAsia="Times New Roman" w:hAnsi="Arial" w:cs="Times New Roman"/>
      <w:i/>
      <w:color w:val="404040"/>
    </w:rPr>
  </w:style>
  <w:style w:type="character" w:customStyle="1" w:styleId="Nadpis9Char">
    <w:name w:val="Nadpis 9 Char"/>
    <w:basedOn w:val="Predvolenpsmoodseku"/>
    <w:link w:val="Nadpis9"/>
    <w:semiHidden/>
    <w:rsid w:val="00E421C0"/>
    <w:rPr>
      <w:rFonts w:ascii="Arial" w:eastAsia="Times New Roman" w:hAnsi="Arial" w:cs="Times New Roman"/>
      <w:i/>
      <w:iCs/>
      <w:color w:val="404040"/>
      <w:sz w:val="18"/>
    </w:rPr>
  </w:style>
  <w:style w:type="paragraph" w:styleId="Obsah5">
    <w:name w:val="toc 5"/>
    <w:basedOn w:val="Normlny"/>
    <w:next w:val="Normlny"/>
    <w:autoRedefine/>
    <w:uiPriority w:val="39"/>
    <w:rsid w:val="00210E5E"/>
    <w:pPr>
      <w:spacing w:after="100"/>
      <w:ind w:left="960"/>
    </w:pPr>
    <w:rPr>
      <w:rFonts w:ascii="Arial" w:hAnsi="Arial"/>
      <w:sz w:val="19"/>
      <w:lang w:eastAsia="en-US"/>
    </w:rPr>
  </w:style>
  <w:style w:type="character" w:styleId="Odkaznapoznmkupodiarou">
    <w:name w:val="footnote reference"/>
    <w:basedOn w:val="Predvolenpsmoodseku"/>
    <w:rsid w:val="00E421C0"/>
    <w:rPr>
      <w:rFonts w:ascii="Arial" w:hAnsi="Arial"/>
      <w:sz w:val="16"/>
      <w:vertAlign w:val="superscript"/>
    </w:rPr>
  </w:style>
  <w:style w:type="paragraph" w:styleId="Textpoznmkypodiarou">
    <w:name w:val="footnote text"/>
    <w:aliases w:val="Text poznámky pod čiarou 007"/>
    <w:basedOn w:val="Normlny"/>
    <w:link w:val="TextpoznmkypodiarouChar"/>
    <w:rsid w:val="00E421C0"/>
    <w:rPr>
      <w:rFonts w:ascii="Arial" w:hAnsi="Arial"/>
      <w:sz w:val="16"/>
      <w:szCs w:val="20"/>
      <w:lang w:eastAsia="en-US"/>
    </w:rPr>
  </w:style>
  <w:style w:type="character" w:customStyle="1" w:styleId="TextpoznmkypodiarouChar">
    <w:name w:val="Text poznámky pod čiarou Char"/>
    <w:aliases w:val="Text poznámky pod čiarou 007 Char"/>
    <w:basedOn w:val="Predvolenpsmoodseku"/>
    <w:link w:val="Textpoznmkypodiarou"/>
    <w:rsid w:val="00E421C0"/>
    <w:rPr>
      <w:rFonts w:ascii="Arial" w:hAnsi="Arial"/>
      <w:sz w:val="16"/>
    </w:rPr>
  </w:style>
  <w:style w:type="paragraph" w:customStyle="1" w:styleId="Highlight3">
    <w:name w:val="Highlight 3"/>
    <w:basedOn w:val="Highlight2"/>
    <w:qFormat/>
    <w:rsid w:val="00146657"/>
    <w:rPr>
      <w:color w:val="00A1DE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146657"/>
    <w:pPr>
      <w:keepLines/>
      <w:pageBreakBefore w:val="0"/>
      <w:numPr>
        <w:numId w:val="0"/>
      </w:numPr>
      <w:spacing w:before="480" w:after="0" w:line="276" w:lineRule="auto"/>
      <w:outlineLvl w:val="9"/>
    </w:pPr>
    <w:rPr>
      <w:rFonts w:ascii="Arial" w:hAnsi="Arial" w:cs="Times New Roman"/>
      <w:b/>
      <w:color w:val="001D58"/>
      <w:kern w:val="0"/>
      <w:sz w:val="28"/>
      <w:szCs w:val="28"/>
    </w:rPr>
  </w:style>
  <w:style w:type="character" w:styleId="Odkaznakomentr">
    <w:name w:val="annotation reference"/>
    <w:basedOn w:val="Predvolenpsmoodseku"/>
    <w:rsid w:val="00054F76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054F76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054F76"/>
    <w:rPr>
      <w:lang w:val="sk-SK" w:eastAsia="cs-CZ"/>
    </w:rPr>
  </w:style>
  <w:style w:type="paragraph" w:styleId="Predmetkomentra">
    <w:name w:val="annotation subject"/>
    <w:basedOn w:val="Textkomentra"/>
    <w:next w:val="Textkomentra"/>
    <w:link w:val="PredmetkomentraChar"/>
    <w:rsid w:val="00054F76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rsid w:val="00054F76"/>
    <w:rPr>
      <w:b/>
      <w:bCs/>
      <w:lang w:val="sk-SK" w:eastAsia="cs-CZ"/>
    </w:rPr>
  </w:style>
  <w:style w:type="paragraph" w:styleId="Odsekzoznamu">
    <w:name w:val="List Paragraph"/>
    <w:basedOn w:val="Normlny"/>
    <w:uiPriority w:val="34"/>
    <w:qFormat/>
    <w:rsid w:val="000D69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7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7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02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1309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9045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270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881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841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89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1054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6878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2609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90218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18704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304923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510972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026706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60350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315557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76344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623769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97550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8553982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2972433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5137614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2205124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5432965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29912357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9806809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752566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595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32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797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58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827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37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2298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172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07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641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8960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0901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43589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91960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15042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518042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715111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513250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494290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716951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233033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226972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356918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0436865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5102720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109444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2445985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510294264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24737788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6653663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5832181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74820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13990763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15857805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866295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2361043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31584278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2826103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72629349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179372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10391524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  <w:div w:id="50975924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7915724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863523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0745751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9775117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rgbClr val="FFFFFF"/>
      </a:lt1>
      <a:dk2>
        <a:srgbClr val="002776"/>
      </a:dk2>
      <a:lt2>
        <a:srgbClr val="FFFFFF"/>
      </a:lt2>
      <a:accent1>
        <a:srgbClr val="002776"/>
      </a:accent1>
      <a:accent2>
        <a:srgbClr val="92D400"/>
      </a:accent2>
      <a:accent3>
        <a:srgbClr val="00A1DE"/>
      </a:accent3>
      <a:accent4>
        <a:srgbClr val="72C7E7"/>
      </a:accent4>
      <a:accent5>
        <a:srgbClr val="3C8A2E"/>
      </a:accent5>
      <a:accent6>
        <a:srgbClr val="C9DD03"/>
      </a:accent6>
      <a:hlink>
        <a:srgbClr val="3C8A2E"/>
      </a:hlink>
      <a:folHlink>
        <a:srgbClr val="C9DD03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056DACCFAFF834185A23D75AF69D834" ma:contentTypeVersion="0" ma:contentTypeDescription="Umožňuje vytvoriť nový dokument." ma:contentTypeScope="" ma:versionID="666955dae70760e6faa535b887c3661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ae51b23ceac873071d642d5069d117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9171EAF-45EC-4DC9-BC1E-D955EA6B695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51948A6-CAC7-49D5-A8FE-3CB3790894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9A53A1C-1F50-4805-AD2E-0306A5DC559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49E03E4-A843-4FBB-AAB0-23F2716686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541</Words>
  <Characters>3086</Characters>
  <Application>Microsoft Office Word</Application>
  <DocSecurity>0</DocSecurity>
  <Lines>25</Lines>
  <Paragraphs>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MPRR SR</Company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autor</dc:creator>
  <cp:lastModifiedBy>HT1</cp:lastModifiedBy>
  <cp:revision>36</cp:revision>
  <cp:lastPrinted>2021-07-14T11:24:00Z</cp:lastPrinted>
  <dcterms:created xsi:type="dcterms:W3CDTF">2022-06-14T13:07:00Z</dcterms:created>
  <dcterms:modified xsi:type="dcterms:W3CDTF">2023-03-01T18:16:00Z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0x010100A056DACCFAFF834185A23D75AF69D834</vt:lpwstr>
  </property>
</Properties>
</file>