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3728A8DB" w:rsidR="00AD4FD2" w:rsidRPr="00A42D69" w:rsidRDefault="00955A3D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51D7D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B841F33" w:rsidR="00AD4FD2" w:rsidRPr="00A42D69" w:rsidRDefault="00051D7D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HORNÁ TOPĽA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6A1243DE" w:rsidR="00AD4FD2" w:rsidRPr="00A42D69" w:rsidRDefault="00955A3D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51D7D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051D7D" w:rsidRPr="00334C9E" w14:paraId="40393623" w14:textId="77777777" w:rsidTr="00D52783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92321E" w14:textId="78AFB18B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9A580" w14:textId="2F1E68C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663B9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t.j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. súlad s:</w:t>
            </w:r>
          </w:p>
          <w:p w14:paraId="564C8A58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</w:pPr>
          </w:p>
          <w:p w14:paraId="49883B68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</w:pPr>
            <w:proofErr w:type="spellStart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očakávanými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výsledkami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,</w:t>
            </w:r>
          </w:p>
          <w:p w14:paraId="5D6F2266" w14:textId="2F2214E4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</w:pPr>
            <w:proofErr w:type="spellStart"/>
            <w:proofErr w:type="gramStart"/>
            <w:r w:rsidRPr="00051D7D">
              <w:rPr>
                <w:rFonts w:eastAsia="Times New Roman" w:cs="Arial"/>
                <w:bCs/>
                <w:color w:val="000000" w:themeColor="text1"/>
                <w:lang w:eastAsia="sk-SK"/>
              </w:rPr>
              <w:t>definovanými</w:t>
            </w:r>
            <w:proofErr w:type="spellEnd"/>
            <w:proofErr w:type="gramEnd"/>
            <w:r w:rsidRPr="00051D7D">
              <w:rPr>
                <w:rFonts w:eastAsia="Times New Roman" w:cs="Arial"/>
                <w:bCs/>
                <w:color w:val="000000" w:themeColor="text1"/>
                <w:lang w:eastAsia="sk-SK"/>
              </w:rPr>
              <w:t xml:space="preserve"> </w:t>
            </w:r>
            <w:proofErr w:type="spellStart"/>
            <w:r w:rsidRPr="00051D7D">
              <w:rPr>
                <w:rFonts w:eastAsia="Times New Roman" w:cs="Arial"/>
                <w:bCs/>
                <w:color w:val="000000" w:themeColor="text1"/>
                <w:lang w:eastAsia="sk-SK"/>
              </w:rPr>
              <w:t>oprávnenými</w:t>
            </w:r>
            <w:proofErr w:type="spellEnd"/>
            <w:r w:rsidRPr="00051D7D">
              <w:rPr>
                <w:rFonts w:eastAsia="Times New Roman" w:cs="Arial"/>
                <w:bCs/>
                <w:color w:val="000000" w:themeColor="text1"/>
                <w:lang w:eastAsia="sk-SK"/>
              </w:rPr>
              <w:t xml:space="preserve"> </w:t>
            </w:r>
            <w:proofErr w:type="spellStart"/>
            <w:r w:rsidRPr="00051D7D">
              <w:rPr>
                <w:rFonts w:eastAsia="Times New Roman" w:cs="Arial"/>
                <w:bCs/>
                <w:color w:val="000000" w:themeColor="text1"/>
                <w:lang w:eastAsia="sk-SK"/>
              </w:rPr>
              <w:t>aktivitami</w:t>
            </w:r>
            <w:proofErr w:type="spellEnd"/>
            <w:r w:rsidRPr="00051D7D">
              <w:rPr>
                <w:rFonts w:eastAsia="Times New Roman" w:cs="Arial"/>
                <w:bCs/>
                <w:color w:val="000000" w:themeColor="text1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7897C" w14:textId="369A8EA5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1922" w14:textId="625F33F8" w:rsidR="00051D7D" w:rsidRPr="00051D7D" w:rsidRDefault="00051D7D" w:rsidP="00051D7D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2B4E" w14:textId="79599DBD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Zameranie projektu je v súlade s programovou stratégiou IROP.</w:t>
            </w:r>
          </w:p>
        </w:tc>
      </w:tr>
      <w:tr w:rsidR="00051D7D" w:rsidRPr="00334C9E" w14:paraId="54B1DB7A" w14:textId="77777777" w:rsidTr="00D52783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BEA5" w14:textId="0B05CDAA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A94B" w14:textId="7777777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64B6" w14:textId="77777777" w:rsidR="00051D7D" w:rsidRPr="00051D7D" w:rsidRDefault="00051D7D" w:rsidP="00051D7D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5203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2A42" w14:textId="7E054408" w:rsidR="00051D7D" w:rsidRPr="00051D7D" w:rsidRDefault="00051D7D" w:rsidP="00051D7D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18D7" w14:textId="2B0FE829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Zameranie projektu nie je v súlade s programovou stratégiou IROP.</w:t>
            </w:r>
          </w:p>
        </w:tc>
      </w:tr>
      <w:tr w:rsidR="00051D7D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1C4A2D1C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cs="Arial"/>
                <w:bCs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64B15832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02916BE1" w:rsidR="00051D7D" w:rsidRPr="00051D7D" w:rsidRDefault="00051D7D" w:rsidP="00FE3D99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1FE457EE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160DF9FE" w:rsidR="00051D7D" w:rsidRPr="00051D7D" w:rsidRDefault="00051D7D" w:rsidP="00051D7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313C360E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Zameranie projektu je v súlade so stratégiou CLLD.</w:t>
            </w:r>
          </w:p>
        </w:tc>
      </w:tr>
      <w:tr w:rsidR="00051D7D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6DF27413" w:rsidR="00051D7D" w:rsidRPr="00051D7D" w:rsidRDefault="00051D7D" w:rsidP="00051D7D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095BF790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Zameranie projektu nie je v súlade so stratégiou CLLD.</w:t>
            </w:r>
          </w:p>
        </w:tc>
      </w:tr>
      <w:tr w:rsidR="00051D7D" w:rsidRPr="00334C9E" w14:paraId="50F5962D" w14:textId="77777777" w:rsidTr="00051D7D">
        <w:trPr>
          <w:trHeight w:val="95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B7C45" w14:textId="28351021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cs="Arial"/>
                <w:bCs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B024F" w14:textId="16B87A0A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 xml:space="preserve">Posúdenie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inovatívnosti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 xml:space="preserve">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E8004" w14:textId="77777777" w:rsidR="00051D7D" w:rsidRPr="00051D7D" w:rsidRDefault="00051D7D" w:rsidP="00051D7D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64A48716" w14:textId="77777777" w:rsidR="00051D7D" w:rsidRPr="00051D7D" w:rsidRDefault="00051D7D" w:rsidP="00051D7D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F3C13" w14:textId="18F1DDA4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59A8" w14:textId="11D09B4C" w:rsidR="00051D7D" w:rsidRPr="00051D7D" w:rsidRDefault="00051D7D" w:rsidP="00051D7D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30B6" w14:textId="0AE2675D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Projekt má inovatívny charakter.</w:t>
            </w:r>
          </w:p>
        </w:tc>
      </w:tr>
      <w:tr w:rsidR="00051D7D" w:rsidRPr="00334C9E" w14:paraId="2FA37BE7" w14:textId="77777777" w:rsidTr="00051D7D">
        <w:trPr>
          <w:trHeight w:val="83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10F0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CA2A" w14:textId="7777777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7436" w14:textId="77777777" w:rsidR="00051D7D" w:rsidRPr="00051D7D" w:rsidRDefault="00051D7D" w:rsidP="00051D7D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3C59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D835" w14:textId="2AA40978" w:rsidR="00051D7D" w:rsidRPr="00051D7D" w:rsidRDefault="00051D7D" w:rsidP="00051D7D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33BD" w14:textId="720BFA49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Projekt nemá inovatívny charakter.</w:t>
            </w:r>
          </w:p>
        </w:tc>
      </w:tr>
      <w:tr w:rsidR="00051D7D" w:rsidRPr="00334C9E" w14:paraId="775331F6" w14:textId="77777777" w:rsidTr="00051D7D">
        <w:trPr>
          <w:trHeight w:val="1364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52722" w14:textId="508DBD7A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cs="Arial"/>
                <w:bCs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ACE01" w14:textId="77777777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  <w:p w14:paraId="7BADF0A6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má dostatočnú pridanú hodnotu pre územie</w:t>
            </w:r>
          </w:p>
          <w:p w14:paraId="654B1180" w14:textId="7777777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60CE9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má dostatočnú úroveň z hľadiska zabezpečenia komplexnosti služieb v území alebo z hľadiska jeho využiteľnosti v území</w:t>
            </w:r>
          </w:p>
          <w:p w14:paraId="0BEB46A7" w14:textId="77777777" w:rsidR="00051D7D" w:rsidRPr="00051D7D" w:rsidRDefault="00051D7D" w:rsidP="00051D7D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A232F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19048211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5CFE7E4C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2A400553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75190137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5B50806F" w14:textId="569244C1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</w:rPr>
              <w:t xml:space="preserve">    </w:t>
            </w: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Vyluč</w:t>
            </w:r>
            <w:r>
              <w:rPr>
                <w:rFonts w:asciiTheme="minorHAnsi" w:hAnsiTheme="minorHAnsi" w:cs="Arial"/>
                <w:bCs/>
                <w:color w:val="000000" w:themeColor="text1"/>
              </w:rPr>
              <w:t>ujúce</w:t>
            </w:r>
          </w:p>
          <w:p w14:paraId="5C021E67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FA11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0F03D12A" w14:textId="77777777" w:rsidR="00051D7D" w:rsidRDefault="00051D7D" w:rsidP="00051D7D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585535ED" w14:textId="1C840014" w:rsidR="00051D7D" w:rsidRPr="00051D7D" w:rsidRDefault="00051D7D" w:rsidP="00051D7D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9D23" w14:textId="76DAF6E9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051D7D" w:rsidRPr="00334C9E" w14:paraId="4EEBF11F" w14:textId="77777777" w:rsidTr="00702FC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99EF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5180" w14:textId="77777777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4FA7" w14:textId="77777777" w:rsidR="00051D7D" w:rsidRPr="00051D7D" w:rsidRDefault="00051D7D" w:rsidP="00051D7D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7D54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32D1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502019A9" w14:textId="77777777" w:rsidR="00051D7D" w:rsidRDefault="00051D7D" w:rsidP="00051D7D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  <w:p w14:paraId="3141DA2E" w14:textId="207C0031" w:rsidR="00051D7D" w:rsidRPr="00051D7D" w:rsidRDefault="00051D7D" w:rsidP="00051D7D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E84F" w14:textId="03593846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nemá dostatočnú úroveň z hľadiska zabezpečenia komplexnosti služieb v území alebo z hľadiska jeho využiteľnosti, projekt   má skôr čiastkový charakter a nie je možné pomenovať jeho reálny dopad na územie a ciele stratégie.</w:t>
            </w:r>
          </w:p>
        </w:tc>
      </w:tr>
      <w:tr w:rsidR="00051D7D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051D7D" w:rsidRPr="00334C9E" w:rsidRDefault="00051D7D" w:rsidP="00051D7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051D7D" w:rsidRPr="00334C9E" w14:paraId="7A8CB3AD" w14:textId="77777777" w:rsidTr="00C55FE1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36FF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38A5A722" w14:textId="5A631923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hAnsiTheme="minorHAnsi" w:cs="Arial"/>
                <w:bCs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9F10" w14:textId="0D5F3D69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Vhodnosť a prepojenosť navrhovaných aktivít projektu vo vzťahu k 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8FEE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Posudzuje sa:</w:t>
            </w:r>
          </w:p>
          <w:p w14:paraId="7E756C6F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9CDC965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či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aktivity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nadväzujú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východiskovú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situáciu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66B41742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či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sú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dostatočne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zrozumiteľné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je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zrejmé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čo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chce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žiadateľ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dosiahnuť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A280F3C" w14:textId="25ED2AA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726A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3A58924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DDD7C9C" w14:textId="285F1B42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2554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BFB233E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5026AC6" w14:textId="5913E9BF" w:rsidR="00051D7D" w:rsidRPr="00051D7D" w:rsidRDefault="00051D7D" w:rsidP="00051D7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2BF" w14:textId="20678FF1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051D7D" w:rsidRPr="00334C9E" w14:paraId="0FCF77B2" w14:textId="77777777" w:rsidTr="00C55FE1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0031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21384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A63E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6998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7A65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209476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ED8DA96" w14:textId="0DBC47F1" w:rsidR="00051D7D" w:rsidRPr="00051D7D" w:rsidRDefault="00051D7D" w:rsidP="00051D7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9BAF" w14:textId="56359E3A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051D7D" w:rsidRPr="00334C9E" w14:paraId="7E7A76F5" w14:textId="77777777" w:rsidTr="00C21F7B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C4598" w14:textId="4200AE7E" w:rsidR="00051D7D" w:rsidDel="002604A3" w:rsidRDefault="00051D7D" w:rsidP="00051D7D">
            <w:pPr>
              <w:jc w:val="center"/>
              <w:rPr>
                <w:del w:id="2" w:author="Autor"/>
                <w:rFonts w:asciiTheme="minorHAnsi" w:hAnsiTheme="minorHAnsi" w:cs="Arial"/>
                <w:bCs/>
              </w:rPr>
            </w:pPr>
          </w:p>
          <w:p w14:paraId="5FFFA21F" w14:textId="2F32F390" w:rsidR="00051D7D" w:rsidDel="002604A3" w:rsidRDefault="00051D7D" w:rsidP="00051D7D">
            <w:pPr>
              <w:jc w:val="center"/>
              <w:rPr>
                <w:del w:id="3" w:author="Autor"/>
                <w:rFonts w:asciiTheme="minorHAnsi" w:hAnsiTheme="minorHAnsi" w:cs="Arial"/>
                <w:bCs/>
              </w:rPr>
            </w:pPr>
          </w:p>
          <w:p w14:paraId="015F6E94" w14:textId="50B6A258" w:rsidR="00051D7D" w:rsidDel="002604A3" w:rsidRDefault="00051D7D" w:rsidP="00051D7D">
            <w:pPr>
              <w:jc w:val="center"/>
              <w:rPr>
                <w:del w:id="4" w:author="Autor"/>
                <w:rFonts w:asciiTheme="minorHAnsi" w:hAnsiTheme="minorHAnsi" w:cs="Arial"/>
                <w:bCs/>
              </w:rPr>
            </w:pPr>
          </w:p>
          <w:p w14:paraId="0B0C2A6E" w14:textId="097EEB4E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del w:id="5" w:author="Autor">
              <w:r w:rsidRPr="00051D7D" w:rsidDel="002604A3">
                <w:rPr>
                  <w:rFonts w:asciiTheme="minorHAnsi" w:hAnsiTheme="minorHAnsi" w:cs="Arial"/>
                  <w:bCs/>
                </w:rPr>
                <w:delText>6.</w:delText>
              </w:r>
            </w:del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93521" w14:textId="75E1FF7C" w:rsidR="00051D7D" w:rsidDel="002604A3" w:rsidRDefault="00051D7D" w:rsidP="00051D7D">
            <w:pPr>
              <w:rPr>
                <w:del w:id="6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695AF45" w14:textId="7A131CE6" w:rsidR="00051D7D" w:rsidDel="002604A3" w:rsidRDefault="00051D7D" w:rsidP="00051D7D">
            <w:pPr>
              <w:rPr>
                <w:del w:id="7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0E5DEEE" w14:textId="4A489046" w:rsidR="00051D7D" w:rsidDel="002604A3" w:rsidRDefault="00051D7D" w:rsidP="00051D7D">
            <w:pPr>
              <w:rPr>
                <w:del w:id="8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CC47089" w14:textId="5CD3BCD9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del w:id="9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Projekt zohľadňuje miestne špecifiká</w:delText>
              </w:r>
            </w:del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E5BBF" w14:textId="5388F772" w:rsidR="00051D7D" w:rsidRPr="00051D7D" w:rsidDel="002604A3" w:rsidRDefault="00051D7D" w:rsidP="00051D7D">
            <w:pPr>
              <w:rPr>
                <w:del w:id="10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11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Posudzuje sa na základe žiadateľom poskytnutých informácií o realizácii projektu.</w:delText>
              </w:r>
            </w:del>
          </w:p>
          <w:p w14:paraId="06B2A3E1" w14:textId="4889A2D6" w:rsidR="00051D7D" w:rsidRPr="00051D7D" w:rsidDel="002604A3" w:rsidRDefault="00051D7D" w:rsidP="00051D7D">
            <w:pPr>
              <w:rPr>
                <w:del w:id="12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E459B06" w14:textId="12E143BD" w:rsidR="00051D7D" w:rsidRPr="00051D7D" w:rsidDel="002604A3" w:rsidRDefault="00051D7D" w:rsidP="00051D7D">
            <w:pPr>
              <w:rPr>
                <w:del w:id="13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14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Miestne špecifiká sú: </w:delText>
              </w:r>
            </w:del>
          </w:p>
          <w:p w14:paraId="1F58F612" w14:textId="2CA52B3C" w:rsidR="00051D7D" w:rsidRPr="00051D7D" w:rsidDel="002604A3" w:rsidRDefault="00051D7D" w:rsidP="00051D7D">
            <w:pPr>
              <w:rPr>
                <w:del w:id="15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16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•charakteristický ráz územia</w:delText>
              </w:r>
            </w:del>
          </w:p>
          <w:p w14:paraId="32E4CF8E" w14:textId="4258294D" w:rsidR="00051D7D" w:rsidRPr="00051D7D" w:rsidDel="002604A3" w:rsidRDefault="00051D7D" w:rsidP="00051D7D">
            <w:pPr>
              <w:rPr>
                <w:del w:id="17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18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• kultúrny a historický ráz územia</w:delText>
              </w:r>
            </w:del>
          </w:p>
          <w:p w14:paraId="0EFB4B36" w14:textId="72F7FB58" w:rsidR="00051D7D" w:rsidRPr="00051D7D" w:rsidDel="002604A3" w:rsidRDefault="00051D7D" w:rsidP="00051D7D">
            <w:pPr>
              <w:rPr>
                <w:del w:id="19" w:author="Autor"/>
                <w:rFonts w:asciiTheme="minorHAnsi" w:eastAsia="Times New Roman" w:hAnsiTheme="minorHAnsi" w:cs="Arial"/>
                <w:bCs/>
                <w:lang w:eastAsia="sk-SK"/>
              </w:rPr>
            </w:pPr>
            <w:del w:id="20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• miestne zvyky, gastronómia</w:delText>
              </w:r>
            </w:del>
          </w:p>
          <w:p w14:paraId="471E28E9" w14:textId="2E7266E4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  <w:del w:id="21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• miestna architektúra a pod.</w:delText>
              </w:r>
            </w:del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BC2F2" w14:textId="413A96C8" w:rsidR="00051D7D" w:rsidDel="002604A3" w:rsidRDefault="00051D7D" w:rsidP="00051D7D">
            <w:pPr>
              <w:jc w:val="center"/>
              <w:rPr>
                <w:del w:id="22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DB65ECB" w14:textId="7FB75942" w:rsidR="00051D7D" w:rsidDel="002604A3" w:rsidRDefault="00051D7D" w:rsidP="00051D7D">
            <w:pPr>
              <w:jc w:val="center"/>
              <w:rPr>
                <w:del w:id="23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C36F31F" w14:textId="37E83AAE" w:rsidR="00051D7D" w:rsidDel="002604A3" w:rsidRDefault="00051D7D" w:rsidP="00051D7D">
            <w:pPr>
              <w:jc w:val="center"/>
              <w:rPr>
                <w:del w:id="24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B145745" w14:textId="631FE8DF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  <w:del w:id="25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Bodové kritérium</w:delText>
              </w:r>
            </w:del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427E" w14:textId="17B2DC49" w:rsidR="00051D7D" w:rsidDel="002604A3" w:rsidRDefault="00051D7D" w:rsidP="00051D7D">
            <w:pPr>
              <w:jc w:val="center"/>
              <w:rPr>
                <w:del w:id="26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664F01A" w14:textId="43B9929E" w:rsidR="00051D7D" w:rsidRPr="00051D7D" w:rsidRDefault="00051D7D" w:rsidP="00051D7D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del w:id="27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0 bodov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F12E" w14:textId="729074F9" w:rsidR="00051D7D" w:rsidDel="002604A3" w:rsidRDefault="00051D7D" w:rsidP="00051D7D">
            <w:pPr>
              <w:rPr>
                <w:del w:id="28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95BB6A3" w14:textId="2AE46992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del w:id="29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nie</w:delText>
              </w:r>
            </w:del>
          </w:p>
        </w:tc>
      </w:tr>
      <w:tr w:rsidR="00051D7D" w:rsidRPr="00334C9E" w14:paraId="0E78E6FA" w14:textId="77777777" w:rsidTr="00C21F7B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9CD9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16D0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E534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EC35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5CE" w14:textId="690DBAEB" w:rsidR="00051D7D" w:rsidDel="002604A3" w:rsidRDefault="00051D7D" w:rsidP="00051D7D">
            <w:pPr>
              <w:jc w:val="center"/>
              <w:rPr>
                <w:del w:id="30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F2A91E2" w14:textId="4EC8B498" w:rsidR="00051D7D" w:rsidRPr="00051D7D" w:rsidRDefault="00051D7D" w:rsidP="00051D7D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del w:id="31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2 body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B7C6" w14:textId="6515C0F0" w:rsidR="00051D7D" w:rsidDel="002604A3" w:rsidRDefault="00051D7D" w:rsidP="00051D7D">
            <w:pPr>
              <w:rPr>
                <w:del w:id="32" w:author="Autor"/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F2B62C5" w14:textId="0E979A79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</w:rPr>
            </w:pPr>
            <w:del w:id="33" w:author="Autor">
              <w:r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>áno</w:delText>
              </w:r>
            </w:del>
          </w:p>
        </w:tc>
      </w:tr>
      <w:tr w:rsidR="00051D7D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051D7D" w:rsidRPr="00334C9E" w14:paraId="236D78E4" w14:textId="77777777" w:rsidTr="00212679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8C82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6098C566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3F94CCD2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095D32F0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112FBCB2" w14:textId="77777777" w:rsidR="00051D7D" w:rsidRDefault="00051D7D" w:rsidP="00051D7D">
            <w:pPr>
              <w:rPr>
                <w:rFonts w:asciiTheme="minorHAnsi" w:hAnsiTheme="minorHAnsi" w:cs="Arial"/>
                <w:bCs/>
              </w:rPr>
            </w:pPr>
          </w:p>
          <w:p w14:paraId="4F4E851D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77023B82" w14:textId="77777777" w:rsidR="00051D7D" w:rsidRDefault="00051D7D" w:rsidP="00051D7D">
            <w:pPr>
              <w:jc w:val="center"/>
              <w:rPr>
                <w:rFonts w:asciiTheme="minorHAnsi" w:hAnsiTheme="minorHAnsi" w:cs="Arial"/>
                <w:bCs/>
              </w:rPr>
            </w:pPr>
          </w:p>
          <w:p w14:paraId="0F61AA81" w14:textId="0F192649" w:rsidR="00051D7D" w:rsidRPr="00051D7D" w:rsidRDefault="002604A3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ins w:id="34" w:author="Autor">
              <w:r>
                <w:rPr>
                  <w:rFonts w:asciiTheme="minorHAnsi" w:hAnsiTheme="minorHAnsi" w:cs="Arial"/>
                  <w:bCs/>
                </w:rPr>
                <w:t>6</w:t>
              </w:r>
            </w:ins>
            <w:del w:id="35" w:author="Autor">
              <w:r w:rsidR="00051D7D" w:rsidRPr="00051D7D" w:rsidDel="002604A3">
                <w:rPr>
                  <w:rFonts w:asciiTheme="minorHAnsi" w:hAnsiTheme="minorHAnsi" w:cs="Arial"/>
                  <w:bCs/>
                </w:rPr>
                <w:delText>7</w:delText>
              </w:r>
            </w:del>
            <w:r w:rsidR="00051D7D"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A5B1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E0FE72B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0B72E1E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2D3193C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9CFE844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5BE4FFB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0D6C971" w14:textId="780E401B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5E6F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A72342B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E1AF5FE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3469CD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4995548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4F6E4B9" w14:textId="77777777" w:rsid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7A607FC" w14:textId="3969A54A" w:rsidR="00051D7D" w:rsidRPr="00051D7D" w:rsidRDefault="00051D7D" w:rsidP="00051D7D">
            <w:pPr>
              <w:rPr>
                <w:rFonts w:asciiTheme="minorHAnsi" w:hAnsiTheme="minorHAnsi" w:cs="Arial"/>
                <w:bCs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E7C1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775AC7F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BB0697D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A97B9B0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30662F6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0DCCDE6" w14:textId="77777777" w:rsidR="00051D7D" w:rsidRDefault="00051D7D" w:rsidP="00051D7D">
            <w:pPr>
              <w:widowControl w:val="0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D968C1C" w14:textId="77777777" w:rsidR="00051D7D" w:rsidRDefault="00051D7D" w:rsidP="00051D7D">
            <w:pPr>
              <w:widowControl w:val="0"/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A9464DE" w14:textId="31D398B8" w:rsidR="00051D7D" w:rsidRPr="00051D7D" w:rsidRDefault="00051D7D" w:rsidP="00051D7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9D49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1509F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7DFC3AE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9EE684C" w14:textId="771EE90E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8AD" w14:textId="48F4011D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051D7D" w:rsidRPr="00334C9E" w14:paraId="1CE0D30F" w14:textId="77777777" w:rsidTr="00212679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8477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A791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3374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B172" w14:textId="77777777" w:rsidR="00051D7D" w:rsidRPr="00051D7D" w:rsidRDefault="00051D7D" w:rsidP="00051D7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3F0D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309DBBC6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6C97E2DE" w14:textId="77777777" w:rsidR="00051D7D" w:rsidRDefault="00051D7D" w:rsidP="00051D7D">
            <w:pPr>
              <w:jc w:val="center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300471F" w14:textId="2E397059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2889" w14:textId="286E8F2E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051D7D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051D7D" w:rsidRPr="00334C9E" w:rsidRDefault="00051D7D" w:rsidP="00051D7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051D7D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2596E3DB" w:rsidR="00051D7D" w:rsidRPr="00051D7D" w:rsidRDefault="002604A3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ins w:id="36" w:author="Autor">
              <w:r>
                <w:rPr>
                  <w:rFonts w:asciiTheme="minorHAnsi" w:hAnsiTheme="minorHAnsi" w:cs="Arial"/>
                  <w:bCs/>
                </w:rPr>
                <w:t>7</w:t>
              </w:r>
            </w:ins>
            <w:del w:id="37" w:author="Autor">
              <w:r w:rsidR="00051D7D" w:rsidRPr="00051D7D" w:rsidDel="002604A3">
                <w:rPr>
                  <w:rFonts w:asciiTheme="minorHAnsi" w:hAnsiTheme="minorHAnsi" w:cs="Arial"/>
                  <w:bCs/>
                </w:rPr>
                <w:delText>8</w:delText>
              </w:r>
            </w:del>
            <w:r w:rsidR="00051D7D"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10826B86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Oprávnenosť výdavkov (vecná oprávnenosť, 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AB33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Posudzuje sa, či sú žiadané výdavky projektu:</w:t>
            </w:r>
          </w:p>
          <w:p w14:paraId="68ABB438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vecne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(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obsahovo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)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oprávnené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v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zmysle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podmienok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výzvy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1E2DA961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účelné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 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hľadiska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predpokladu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naplnenia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stanovených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cieľov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8C7AA54" w14:textId="77777777" w:rsidR="00051D7D" w:rsidRPr="00051D7D" w:rsidRDefault="00051D7D" w:rsidP="00051D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nevyhnutné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realizáciu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aktivít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</w:p>
          <w:p w14:paraId="7EDE4C47" w14:textId="77777777" w:rsidR="00051D7D" w:rsidRPr="00051D7D" w:rsidRDefault="00051D7D" w:rsidP="00051D7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29B1E63" w14:textId="312131FC" w:rsidR="00051D7D" w:rsidRPr="00051D7D" w:rsidRDefault="00051D7D" w:rsidP="00051D7D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6187637E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200B589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10411DAB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051D7D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051D7D" w:rsidRPr="00051D7D" w:rsidRDefault="00051D7D" w:rsidP="00051D7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2D1BD4E1" w:rsidR="00051D7D" w:rsidRPr="00051D7D" w:rsidRDefault="00051D7D" w:rsidP="00051D7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1FC29894" w:rsidR="00051D7D" w:rsidRPr="00051D7D" w:rsidRDefault="00051D7D" w:rsidP="00051D7D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051D7D" w:rsidRPr="00334C9E" w14:paraId="73D4D517" w14:textId="77777777" w:rsidTr="00051D7D">
        <w:trPr>
          <w:trHeight w:val="2382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AC66E3" w14:textId="43A7D58A" w:rsidR="00051D7D" w:rsidRPr="00051D7D" w:rsidRDefault="002604A3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ins w:id="38" w:author="Autor">
              <w:r>
                <w:rPr>
                  <w:rFonts w:asciiTheme="minorHAnsi" w:hAnsiTheme="minorHAnsi" w:cs="Arial"/>
                  <w:bCs/>
                </w:rPr>
                <w:t>8</w:t>
              </w:r>
            </w:ins>
            <w:del w:id="39" w:author="Autor">
              <w:r w:rsidR="00051D7D" w:rsidRPr="00051D7D" w:rsidDel="002604A3">
                <w:rPr>
                  <w:rFonts w:asciiTheme="minorHAnsi" w:hAnsiTheme="minorHAnsi" w:cs="Arial"/>
                  <w:bCs/>
                </w:rPr>
                <w:delText>9</w:delText>
              </w:r>
            </w:del>
            <w:r w:rsidR="00051D7D"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3FA05" w14:textId="2676CDB5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E4F9A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3E009F49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benchmarkov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38EB9347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07DE9E1" w14:textId="77777777" w:rsidR="00051D7D" w:rsidRPr="00051D7D" w:rsidRDefault="00051D7D" w:rsidP="00051D7D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39822379" w14:textId="77777777" w:rsidR="00051D7D" w:rsidRPr="00051D7D" w:rsidRDefault="00051D7D" w:rsidP="00051D7D">
            <w:pPr>
              <w:widowControl w:val="0"/>
              <w:rPr>
                <w:rFonts w:asciiTheme="minorHAnsi" w:hAnsiTheme="minorHAnsi" w:cs="Arial"/>
                <w:bCs/>
                <w:u w:color="000000"/>
                <w:lang w:val="cs-CZ"/>
              </w:rPr>
            </w:pPr>
          </w:p>
          <w:p w14:paraId="61CB4657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65E1B" w14:textId="50979E6A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1E3A" w14:textId="63A530F5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90E7" w14:textId="535408C9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051D7D" w:rsidRPr="00334C9E" w14:paraId="27EFAAA2" w14:textId="77777777" w:rsidTr="00051D7D">
        <w:trPr>
          <w:trHeight w:val="257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D821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3EBB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767B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31C2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E0F4" w14:textId="59E1E26E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C5AF" w14:textId="49B886E1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051D7D" w:rsidRPr="00334C9E" w14:paraId="736133C8" w14:textId="77777777" w:rsidTr="00BA008C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46D79" w14:textId="726C5D03" w:rsidR="00051D7D" w:rsidRPr="00051D7D" w:rsidRDefault="002604A3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ins w:id="40" w:author="Autor">
              <w:r>
                <w:rPr>
                  <w:rFonts w:asciiTheme="minorHAnsi" w:hAnsiTheme="minorHAnsi" w:cs="Arial"/>
                  <w:bCs/>
                </w:rPr>
                <w:t>9</w:t>
              </w:r>
            </w:ins>
            <w:del w:id="41" w:author="Autor">
              <w:r w:rsidR="00051D7D" w:rsidRPr="00051D7D" w:rsidDel="002604A3">
                <w:rPr>
                  <w:rFonts w:asciiTheme="minorHAnsi" w:hAnsiTheme="minorHAnsi" w:cs="Arial"/>
                  <w:bCs/>
                </w:rPr>
                <w:delText>10</w:delText>
              </w:r>
            </w:del>
            <w:r w:rsidR="00051D7D"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91427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17E7110F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4768A67B" w14:textId="16862DB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9480F9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024B2D7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5AEDA889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14C78943" w14:textId="6A678614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 xml:space="preserve">V prípade súkromného sektora sa finančné zdravie posúdi na základe modelu hodnotenia firmy tzv.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E99B3E" w14:textId="208FA634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7370" w14:textId="04E72F2B" w:rsidR="00051D7D" w:rsidRPr="00051D7D" w:rsidRDefault="00967172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051D7D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6854" w14:textId="758F38B2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051D7D" w:rsidRPr="00334C9E" w14:paraId="7E18C7D5" w14:textId="77777777" w:rsidTr="00BA008C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C749E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2C011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F30F4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5E63F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E0D" w14:textId="340948A8" w:rsidR="00051D7D" w:rsidRPr="00051D7D" w:rsidRDefault="00967172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="00051D7D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D748" w14:textId="2C7A9AF3" w:rsidR="00051D7D" w:rsidRPr="00051D7D" w:rsidRDefault="00051D7D" w:rsidP="00051D7D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051D7D" w:rsidRPr="00334C9E" w14:paraId="4DAE8792" w14:textId="77777777" w:rsidTr="00BA008C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C235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70ED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0FBD" w14:textId="77777777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7EC2" w14:textId="77777777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9BAF" w14:textId="09EC7758" w:rsidR="00051D7D" w:rsidRPr="00051D7D" w:rsidRDefault="00967172" w:rsidP="00051D7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="00051D7D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r w:rsidR="00C845FB"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8628" w14:textId="2D57CEB7" w:rsidR="00051D7D" w:rsidRPr="00051D7D" w:rsidRDefault="00051D7D" w:rsidP="00051D7D">
            <w:pPr>
              <w:rPr>
                <w:rFonts w:cs="Arial"/>
                <w:bCs/>
              </w:rPr>
            </w:pPr>
            <w:r w:rsidRPr="00051D7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051D7D" w:rsidRPr="00334C9E" w14:paraId="3C21B3E3" w14:textId="77777777" w:rsidTr="00E36877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68A90" w14:textId="190185F4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hAnsiTheme="minorHAnsi" w:cs="Arial"/>
                <w:bCs/>
              </w:rPr>
              <w:t>1</w:t>
            </w:r>
            <w:ins w:id="42" w:author="Autor">
              <w:r w:rsidR="002604A3">
                <w:rPr>
                  <w:rFonts w:asciiTheme="minorHAnsi" w:hAnsiTheme="minorHAnsi" w:cs="Arial"/>
                  <w:bCs/>
                </w:rPr>
                <w:t>0</w:t>
              </w:r>
            </w:ins>
            <w:del w:id="43" w:author="Autor">
              <w:r w:rsidRPr="00051D7D" w:rsidDel="002604A3">
                <w:rPr>
                  <w:rFonts w:asciiTheme="minorHAnsi" w:hAnsiTheme="minorHAnsi" w:cs="Arial"/>
                  <w:bCs/>
                </w:rPr>
                <w:delText>1</w:delText>
              </w:r>
            </w:del>
            <w:r w:rsidRPr="00051D7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6103D" w14:textId="77777777" w:rsidR="00051D7D" w:rsidRPr="00051D7D" w:rsidRDefault="00051D7D" w:rsidP="00051D7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0AAE751B" w14:textId="5949B1D3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F4886" w14:textId="7B37D84C" w:rsidR="00051D7D" w:rsidRPr="00051D7D" w:rsidRDefault="00051D7D" w:rsidP="00051D7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E33F7" w14:textId="2871C3FC" w:rsidR="00051D7D" w:rsidRPr="00051D7D" w:rsidRDefault="00051D7D" w:rsidP="00051D7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B29" w14:textId="2F787570" w:rsidR="00051D7D" w:rsidRPr="00051D7D" w:rsidRDefault="00051D7D" w:rsidP="00051D7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FB54" w14:textId="3B3E09D4" w:rsidR="00051D7D" w:rsidRPr="00051D7D" w:rsidRDefault="00051D7D" w:rsidP="00051D7D">
            <w:pPr>
              <w:rPr>
                <w:rFonts w:cs="Arial"/>
                <w:bCs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051D7D" w:rsidRPr="00334C9E" w14:paraId="1E491FC5" w14:textId="77777777" w:rsidTr="00E36877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EFBA" w14:textId="77777777" w:rsidR="00051D7D" w:rsidRPr="00FF4937" w:rsidRDefault="00051D7D" w:rsidP="00051D7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8991" w14:textId="77777777" w:rsidR="00051D7D" w:rsidRPr="00051D7D" w:rsidRDefault="00051D7D" w:rsidP="00051D7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2EBB" w14:textId="77777777" w:rsidR="00051D7D" w:rsidRPr="00051D7D" w:rsidRDefault="00051D7D" w:rsidP="00051D7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9878" w14:textId="77777777" w:rsidR="00051D7D" w:rsidRPr="00051D7D" w:rsidRDefault="00051D7D" w:rsidP="00051D7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19F3" w14:textId="765488A1" w:rsidR="00051D7D" w:rsidRPr="00051D7D" w:rsidRDefault="00051D7D" w:rsidP="00051D7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3765" w14:textId="240A6DF1" w:rsidR="00051D7D" w:rsidRPr="00051D7D" w:rsidRDefault="00051D7D" w:rsidP="00051D7D">
            <w:pPr>
              <w:rPr>
                <w:rFonts w:eastAsia="Times New Roman" w:cs="Arial"/>
                <w:bCs/>
                <w:lang w:eastAsia="sk-SK"/>
              </w:rPr>
            </w:pP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4D2EA838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051D7D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4360D766" w:rsidR="009459EB" w:rsidRPr="00334C9E" w:rsidRDefault="00051D7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1.</w:t>
            </w: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BF52057" w:rsidR="009459EB" w:rsidRPr="00334C9E" w:rsidRDefault="00051D7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06A7102" w:rsidR="009459EB" w:rsidRPr="00334C9E" w:rsidRDefault="00051D7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11F85C5D" w:rsidR="009459EB" w:rsidRPr="00334C9E" w:rsidRDefault="00051D7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051D7D" w:rsidRPr="00334C9E" w14:paraId="2C008345" w14:textId="77777777" w:rsidTr="00051D7D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55203E" w14:textId="77777777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BF6A" w14:textId="6F7C7444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2.</w:t>
            </w: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3DFE" w14:textId="5B77EE1B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161C" w14:textId="132108D6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0C09" w14:textId="211E43E5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51D7D" w:rsidRPr="00334C9E" w14:paraId="35F52645" w14:textId="77777777" w:rsidTr="00051D7D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E52994" w14:textId="77777777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D4DA" w14:textId="59EEDBD6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3.</w:t>
            </w:r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 xml:space="preserve">Posúdenie </w:t>
            </w:r>
            <w:proofErr w:type="spellStart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>inovatívnosti</w:t>
            </w:r>
            <w:proofErr w:type="spellEnd"/>
            <w:r w:rsidRPr="00051D7D">
              <w:rPr>
                <w:rFonts w:asciiTheme="minorHAnsi" w:eastAsia="Times New Roman" w:hAnsiTheme="minorHAnsi" w:cs="Arial"/>
                <w:bCs/>
                <w:color w:val="000000" w:themeColor="text1"/>
                <w:lang w:eastAsia="sk-SK"/>
              </w:rPr>
              <w:t xml:space="preserve">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90FA" w14:textId="60ED180D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A23C" w14:textId="6B6EF7AF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A25A" w14:textId="1B20D53C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051D7D" w:rsidRPr="00334C9E" w14:paraId="2D46408A" w14:textId="77777777" w:rsidTr="00051D7D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C9FB29" w14:textId="77777777" w:rsidR="00051D7D" w:rsidRPr="00334C9E" w:rsidRDefault="00051D7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226C" w14:textId="172FAF53" w:rsidR="00051D7D" w:rsidRPr="00051D7D" w:rsidRDefault="00051D7D" w:rsidP="00D114FB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  <w:color w:val="000000" w:themeColor="text1"/>
              </w:rPr>
              <w:t>4.</w:t>
            </w:r>
            <w:r w:rsidRPr="00051D7D">
              <w:rPr>
                <w:rFonts w:asciiTheme="minorHAnsi" w:hAnsiTheme="minorHAnsi" w:cs="Arial"/>
                <w:bCs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4A80" w14:textId="04FA1030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CBFD" w14:textId="755CB87E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B1A7" w14:textId="55A11E8F" w:rsidR="00051D7D" w:rsidRPr="00334C9E" w:rsidRDefault="00051D7D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0E1AC5DA" w:rsidR="009459EB" w:rsidRPr="00334C9E" w:rsidRDefault="004835FC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051D7D" w:rsidRPr="00334C9E" w14:paraId="11EE6BC1" w14:textId="77777777" w:rsidTr="005D1BD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D629" w14:textId="36935D8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5.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E64F749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407150B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C9B9D43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051D7D" w:rsidRPr="00334C9E" w14:paraId="09697204" w14:textId="77777777" w:rsidTr="00DE148F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105872A5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  <w:del w:id="44" w:author="Autor">
              <w:r w:rsidDel="002604A3">
                <w:rPr>
                  <w:rFonts w:asciiTheme="minorHAnsi" w:hAnsiTheme="minorHAnsi" w:cs="Arial"/>
                  <w:color w:val="000000" w:themeColor="text1"/>
                </w:rPr>
                <w:delText>6.</w:delText>
              </w:r>
              <w:r w:rsidR="00BC5FCF" w:rsidRPr="00051D7D" w:rsidDel="002604A3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 Projekt zohľadňuje miestne špecifiká</w:delText>
              </w:r>
            </w:del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16E585E2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45" w:author="Autor">
              <w:r w:rsidDel="002604A3">
                <w:rPr>
                  <w:rFonts w:asciiTheme="minorHAnsi" w:hAnsiTheme="minorHAnsi" w:cs="Arial"/>
                  <w:color w:val="000000" w:themeColor="text1"/>
                </w:rPr>
                <w:delText>bodové</w:delText>
              </w:r>
            </w:del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D595382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46" w:author="Autor">
              <w:r w:rsidDel="002604A3">
                <w:rPr>
                  <w:rFonts w:asciiTheme="minorHAnsi" w:hAnsiTheme="minorHAnsi" w:cs="Arial"/>
                  <w:color w:val="000000" w:themeColor="text1"/>
                </w:rPr>
                <w:delText>0-2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1FD5EFB2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47" w:author="Autor">
              <w:r w:rsidDel="002604A3">
                <w:rPr>
                  <w:rFonts w:asciiTheme="minorHAnsi" w:hAnsiTheme="minorHAnsi" w:cs="Arial"/>
                  <w:color w:val="000000" w:themeColor="text1"/>
                </w:rPr>
                <w:delText>2</w:delText>
              </w:r>
            </w:del>
          </w:p>
        </w:tc>
      </w:tr>
      <w:tr w:rsidR="00051D7D" w:rsidRPr="00334C9E" w14:paraId="6D44D195" w14:textId="77777777" w:rsidTr="00DE148F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9D3D" w14:textId="07B97599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F65E" w14:textId="67356D92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3961" w14:textId="2B4DEACC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3825" w14:textId="59479C8E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051D7D" w:rsidRPr="00334C9E" w14:paraId="4A20CB51" w14:textId="77777777" w:rsidTr="00DE148F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41EF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A97" w14:textId="2ABEC44F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C89B" w14:textId="40EBA251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D5C7" w14:textId="0AE9A856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340" w14:textId="70E13636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051D7D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051D7D" w:rsidRPr="00334C9E" w:rsidRDefault="00051D7D" w:rsidP="00051D7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051D7D" w:rsidRPr="00334C9E" w:rsidRDefault="00051D7D" w:rsidP="00051D7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051D7D" w:rsidRPr="00334C9E" w:rsidRDefault="00051D7D" w:rsidP="00051D7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51FD6F2F" w:rsidR="00051D7D" w:rsidRPr="00334C9E" w:rsidRDefault="004835FC" w:rsidP="00051D7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48" w:author="Autor">
              <w:r w:rsidDel="002604A3">
                <w:rPr>
                  <w:rFonts w:asciiTheme="minorHAnsi" w:hAnsiTheme="minorHAnsi" w:cs="Arial"/>
                  <w:b/>
                  <w:color w:val="000000" w:themeColor="text1"/>
                </w:rPr>
                <w:delText>2</w:delText>
              </w:r>
            </w:del>
            <w:ins w:id="49" w:author="Autor">
              <w:r w:rsidR="002604A3">
                <w:rPr>
                  <w:rFonts w:asciiTheme="minorHAnsi" w:hAnsiTheme="minorHAnsi" w:cs="Arial"/>
                  <w:b/>
                  <w:color w:val="000000" w:themeColor="text1"/>
                </w:rPr>
                <w:t>0</w:t>
              </w:r>
            </w:ins>
          </w:p>
        </w:tc>
      </w:tr>
      <w:tr w:rsidR="00051D7D" w:rsidRPr="00334C9E" w14:paraId="39B89E35" w14:textId="77777777" w:rsidTr="00DE148F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7B176498" w:rsidR="00051D7D" w:rsidRPr="00334C9E" w:rsidRDefault="00470933" w:rsidP="00051D7D">
            <w:pPr>
              <w:rPr>
                <w:rFonts w:asciiTheme="minorHAnsi" w:hAnsiTheme="minorHAnsi" w:cs="Arial"/>
                <w:color w:val="000000" w:themeColor="text1"/>
              </w:rPr>
            </w:pPr>
            <w:ins w:id="50" w:author="Autor">
              <w:r>
                <w:rPr>
                  <w:rFonts w:asciiTheme="minorHAnsi" w:hAnsiTheme="minorHAnsi" w:cs="Arial"/>
                  <w:color w:val="000000" w:themeColor="text1"/>
                </w:rPr>
                <w:t>6</w:t>
              </w:r>
            </w:ins>
            <w:del w:id="51" w:author="Autor">
              <w:r w:rsidR="00BC5FCF" w:rsidDel="00470933">
                <w:rPr>
                  <w:rFonts w:asciiTheme="minorHAnsi" w:hAnsiTheme="minorHAnsi" w:cs="Arial"/>
                  <w:color w:val="000000" w:themeColor="text1"/>
                </w:rPr>
                <w:delText>7</w:delText>
              </w:r>
            </w:del>
            <w:r w:rsidR="00BC5FCF">
              <w:rPr>
                <w:rFonts w:asciiTheme="minorHAnsi" w:hAnsiTheme="minorHAnsi" w:cs="Arial"/>
                <w:color w:val="000000" w:themeColor="text1"/>
              </w:rPr>
              <w:t>.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3365464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56810B8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4564080" w:rsidR="00051D7D" w:rsidRPr="00334C9E" w:rsidRDefault="00BC5FCF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051D7D" w:rsidRPr="00334C9E" w14:paraId="44FAE704" w14:textId="77777777" w:rsidTr="00DE148F">
        <w:trPr>
          <w:trHeight w:val="22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2FD1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5998" w14:textId="54866B5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C8A7" w14:textId="1787EC71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7D7F" w14:textId="4A2F66CF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27E9" w14:textId="1D470FA1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051D7D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051D7D" w:rsidRPr="00334C9E" w:rsidRDefault="00051D7D" w:rsidP="00051D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051D7D" w:rsidRPr="00334C9E" w:rsidRDefault="00051D7D" w:rsidP="00051D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9CBD6FC" w:rsidR="00051D7D" w:rsidRPr="002604A3" w:rsidRDefault="004835FC" w:rsidP="00051D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rPrChange w:id="52" w:author="Autor">
                  <w:rPr>
                    <w:rFonts w:asciiTheme="minorHAnsi" w:hAnsiTheme="minorHAnsi" w:cs="Arial"/>
                    <w:color w:val="000000" w:themeColor="text1"/>
                  </w:rPr>
                </w:rPrChange>
              </w:rPr>
            </w:pPr>
            <w:r w:rsidRPr="002604A3">
              <w:rPr>
                <w:rFonts w:cs="Arial"/>
                <w:b/>
                <w:bCs/>
                <w:color w:val="000000" w:themeColor="text1"/>
                <w:rPrChange w:id="53" w:author="Autor">
                  <w:rPr>
                    <w:rFonts w:cs="Arial"/>
                    <w:color w:val="000000" w:themeColor="text1"/>
                  </w:rPr>
                </w:rPrChange>
              </w:rPr>
              <w:t>2</w:t>
            </w:r>
          </w:p>
        </w:tc>
      </w:tr>
      <w:tr w:rsidR="00BC5FCF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0E4BE519" w:rsidR="00BC5FCF" w:rsidRPr="00334C9E" w:rsidRDefault="00470933" w:rsidP="00BC5FCF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54" w:author="Autor">
              <w:r>
                <w:rPr>
                  <w:rFonts w:asciiTheme="minorHAnsi" w:eastAsia="Times New Roman" w:hAnsiTheme="minorHAnsi" w:cs="Arial"/>
                  <w:bCs/>
                  <w:lang w:eastAsia="sk-SK"/>
                </w:rPr>
                <w:t>7</w:t>
              </w:r>
            </w:ins>
            <w:del w:id="55" w:author="Autor">
              <w:r w:rsidR="00BC5FCF" w:rsidDel="00470933">
                <w:rPr>
                  <w:rFonts w:asciiTheme="minorHAnsi" w:eastAsia="Times New Roman" w:hAnsiTheme="minorHAnsi" w:cs="Arial"/>
                  <w:bCs/>
                  <w:lang w:eastAsia="sk-SK"/>
                </w:rPr>
                <w:delText>8</w:delText>
              </w:r>
            </w:del>
            <w:r w:rsidR="00BC5FCF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776EE85A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0DF061D2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59339864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BC5FCF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51ABBE14" w:rsidR="00BC5FCF" w:rsidRPr="00334C9E" w:rsidRDefault="00470933" w:rsidP="00BC5FCF">
            <w:pPr>
              <w:rPr>
                <w:rFonts w:asciiTheme="minorHAnsi" w:hAnsiTheme="minorHAnsi" w:cs="Arial"/>
                <w:color w:val="000000" w:themeColor="text1"/>
              </w:rPr>
            </w:pPr>
            <w:ins w:id="56" w:author="Autor">
              <w:r>
                <w:rPr>
                  <w:rFonts w:asciiTheme="minorHAnsi" w:hAnsiTheme="minorHAnsi" w:cs="Arial"/>
                  <w:color w:val="000000" w:themeColor="text1"/>
                </w:rPr>
                <w:t>8</w:t>
              </w:r>
            </w:ins>
            <w:del w:id="57" w:author="Autor">
              <w:r w:rsidR="00BC5FCF" w:rsidDel="00470933">
                <w:rPr>
                  <w:rFonts w:asciiTheme="minorHAnsi" w:hAnsiTheme="minorHAnsi" w:cs="Arial"/>
                  <w:color w:val="000000" w:themeColor="text1"/>
                </w:rPr>
                <w:delText>9</w:delText>
              </w:r>
            </w:del>
            <w:r w:rsidR="00BC5FCF">
              <w:rPr>
                <w:rFonts w:asciiTheme="minorHAnsi" w:hAnsiTheme="minorHAnsi" w:cs="Arial"/>
                <w:color w:val="000000" w:themeColor="text1"/>
              </w:rPr>
              <w:t>.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4065C9A" w:rsidR="00BC5FCF" w:rsidRPr="00334C9E" w:rsidRDefault="00FE3D99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</w:t>
            </w:r>
            <w:r w:rsidR="00BC5FCF">
              <w:rPr>
                <w:rFonts w:asciiTheme="minorHAnsi" w:hAnsiTheme="minorHAnsi" w:cs="Arial"/>
                <w:color w:val="000000" w:themeColor="text1"/>
              </w:rPr>
              <w:t>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59E572F4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B6A1F1A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BC5FCF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2949AE76" w:rsidR="00BC5FCF" w:rsidRPr="00BC5FCF" w:rsidRDefault="00470933" w:rsidP="00BC5FC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ins w:id="58" w:author="Autor">
              <w:r>
                <w:rPr>
                  <w:rFonts w:asciiTheme="minorHAnsi" w:hAnsiTheme="minorHAnsi" w:cs="Arial"/>
                  <w:color w:val="000000" w:themeColor="text1"/>
                </w:rPr>
                <w:t>9</w:t>
              </w:r>
            </w:ins>
            <w:del w:id="59" w:author="Autor">
              <w:r w:rsidR="00BC5FCF" w:rsidDel="00470933">
                <w:rPr>
                  <w:rFonts w:asciiTheme="minorHAnsi" w:hAnsiTheme="minorHAnsi" w:cs="Arial"/>
                  <w:color w:val="000000" w:themeColor="text1"/>
                </w:rPr>
                <w:delText>10</w:delText>
              </w:r>
            </w:del>
            <w:r w:rsidR="00BC5FCF">
              <w:rPr>
                <w:rFonts w:asciiTheme="minorHAnsi" w:hAnsiTheme="minorHAnsi" w:cs="Arial"/>
                <w:color w:val="000000" w:themeColor="text1"/>
              </w:rPr>
              <w:t>.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Finančná</w:t>
            </w:r>
            <w:r w:rsidR="00BC5FC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BC5FC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BC5FCF" w:rsidRPr="00051D7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0B982276" w:rsidR="00BC5FCF" w:rsidRPr="00334C9E" w:rsidRDefault="00FE3D99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</w:t>
            </w:r>
            <w:r w:rsidR="00BC5FCF">
              <w:rPr>
                <w:rFonts w:asciiTheme="minorHAnsi" w:hAnsiTheme="minorHAnsi" w:cs="Arial"/>
                <w:color w:val="000000" w:themeColor="text1"/>
              </w:rPr>
              <w:t>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71E716A7" w:rsidR="00BC5FCF" w:rsidRPr="00334C9E" w:rsidRDefault="00967172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BC5FCF">
              <w:rPr>
                <w:rFonts w:asciiTheme="minorHAnsi" w:hAnsiTheme="minorHAnsi" w:cs="Arial"/>
                <w:color w:val="000000" w:themeColor="text1"/>
              </w:rPr>
              <w:t>-</w:t>
            </w:r>
            <w:r w:rsidR="00C845FB">
              <w:rPr>
                <w:rFonts w:asciiTheme="minorHAnsi" w:hAnsiTheme="minorHAnsi" w:cs="Arial"/>
                <w:color w:val="000000" w:themeColor="text1"/>
              </w:rPr>
              <w:t>2-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95D0279" w:rsidR="00BC5FCF" w:rsidRPr="00334C9E" w:rsidRDefault="00967172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BC5FCF" w:rsidRPr="00334C9E" w14:paraId="0334D20A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D11D" w14:textId="77777777" w:rsidR="00BC5FCF" w:rsidRPr="00334C9E" w:rsidRDefault="00BC5FCF" w:rsidP="00BC5FC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44B1" w14:textId="7BF7449E" w:rsidR="00BC5FCF" w:rsidRPr="00BC5FCF" w:rsidRDefault="00BC5FCF" w:rsidP="00BC5FC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cs="Arial"/>
                <w:color w:val="000000" w:themeColor="text1"/>
              </w:rPr>
              <w:t>1</w:t>
            </w:r>
            <w:ins w:id="60" w:author="Autor">
              <w:r w:rsidR="00470933">
                <w:rPr>
                  <w:rFonts w:cs="Arial"/>
                  <w:color w:val="000000" w:themeColor="text1"/>
                </w:rPr>
                <w:t>0</w:t>
              </w:r>
            </w:ins>
            <w:del w:id="61" w:author="Autor">
              <w:r w:rsidDel="00470933">
                <w:rPr>
                  <w:rFonts w:cs="Arial"/>
                  <w:color w:val="000000" w:themeColor="text1"/>
                </w:rPr>
                <w:delText>1</w:delText>
              </w:r>
            </w:del>
            <w:r>
              <w:rPr>
                <w:rFonts w:cs="Arial"/>
                <w:color w:val="000000" w:themeColor="text1"/>
              </w:rPr>
              <w:t>.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Finančná udržateľnosť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051D7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F738" w14:textId="3E9465FE" w:rsidR="00BC5FCF" w:rsidRPr="00334C9E" w:rsidRDefault="00BC5FCF" w:rsidP="00BC5FC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ECAC" w14:textId="5277E749" w:rsidR="00BC5FCF" w:rsidRPr="00334C9E" w:rsidRDefault="00BC5FCF" w:rsidP="00BC5FC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4758" w14:textId="2137FC11" w:rsidR="00BC5FCF" w:rsidRPr="00334C9E" w:rsidRDefault="00BC5FCF" w:rsidP="00BC5FC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BC5FCF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BC5FCF" w:rsidRPr="00334C9E" w:rsidRDefault="00BC5FCF" w:rsidP="00BC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BC5FCF" w:rsidRPr="00334C9E" w:rsidRDefault="00BC5FCF" w:rsidP="00BC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BC5FCF" w:rsidRPr="00334C9E" w:rsidRDefault="00BC5FCF" w:rsidP="00BC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C033DDD" w:rsidR="00BC5FCF" w:rsidRPr="00334C9E" w:rsidRDefault="004835FC" w:rsidP="00BC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C5FCF" w:rsidRPr="00334C9E" w14:paraId="2C693179" w14:textId="77777777" w:rsidTr="002A0B1B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89EE" w14:textId="27320E5C" w:rsidR="00BC5FCF" w:rsidRPr="00334C9E" w:rsidRDefault="00BC5FCF" w:rsidP="00BC5FCF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        Celkový maximáln</w:t>
            </w:r>
            <w:r w:rsidR="00E63D8A">
              <w:rPr>
                <w:rFonts w:cs="Arial"/>
                <w:b/>
                <w:color w:val="000000" w:themeColor="text1"/>
              </w:rPr>
              <w:t>y</w:t>
            </w:r>
            <w:r>
              <w:rPr>
                <w:rFonts w:cs="Arial"/>
                <w:b/>
                <w:color w:val="000000" w:themeColor="text1"/>
              </w:rPr>
              <w:t xml:space="preserve"> počet bodov             </w:t>
            </w:r>
            <w:r w:rsidR="009A631D">
              <w:rPr>
                <w:rFonts w:cs="Arial"/>
                <w:b/>
                <w:color w:val="000000" w:themeColor="text1"/>
              </w:rPr>
              <w:t xml:space="preserve"> </w:t>
            </w: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</w:t>
            </w:r>
            <w:r w:rsidR="00E63D8A">
              <w:rPr>
                <w:rFonts w:cs="Arial"/>
                <w:b/>
                <w:color w:val="000000" w:themeColor="text1"/>
              </w:rPr>
              <w:t xml:space="preserve">                            </w:t>
            </w:r>
            <w:r>
              <w:rPr>
                <w:rFonts w:cs="Arial"/>
                <w:b/>
                <w:color w:val="000000" w:themeColor="text1"/>
              </w:rPr>
              <w:t xml:space="preserve">   </w:t>
            </w:r>
            <w:ins w:id="62" w:author="Autor">
              <w:r w:rsidR="002604A3">
                <w:rPr>
                  <w:rFonts w:cs="Arial"/>
                  <w:b/>
                  <w:color w:val="000000" w:themeColor="text1"/>
                </w:rPr>
                <w:t>7</w:t>
              </w:r>
            </w:ins>
            <w:del w:id="63" w:author="Autor">
              <w:r w:rsidR="00967172" w:rsidDel="002604A3">
                <w:rPr>
                  <w:rFonts w:cs="Arial"/>
                  <w:b/>
                  <w:color w:val="000000" w:themeColor="text1"/>
                </w:rPr>
                <w:delText>9</w:delText>
              </w:r>
            </w:del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4D4AC38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ins w:id="64" w:author="Autor">
        <w:r w:rsidR="002604A3">
          <w:rPr>
            <w:rFonts w:cs="Arial"/>
            <w:b/>
            <w:color w:val="000000" w:themeColor="text1"/>
          </w:rPr>
          <w:t>5</w:t>
        </w:r>
      </w:ins>
      <w:del w:id="65" w:author="Autor">
        <w:r w:rsidR="00967172" w:rsidDel="002604A3">
          <w:rPr>
            <w:rFonts w:cs="Arial"/>
            <w:b/>
            <w:color w:val="000000" w:themeColor="text1"/>
          </w:rPr>
          <w:delText>6</w:delText>
        </w:r>
      </w:del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3B1BD11" w:rsidR="00607288" w:rsidRPr="00A42D69" w:rsidRDefault="00955A3D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BC5FC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9A8C015" w:rsidR="00607288" w:rsidRPr="00A42D69" w:rsidRDefault="00BC5FCF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HORNÁ TOPĽA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73F67E5" w:rsidR="00607288" w:rsidRPr="00A42D69" w:rsidRDefault="00955A3D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C5FCF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BC5FCF" w:rsidRDefault="003B1FA9" w:rsidP="00A654E1">
      <w:pPr>
        <w:pStyle w:val="Odsekzoznamu"/>
        <w:ind w:left="426"/>
        <w:jc w:val="both"/>
        <w:rPr>
          <w:rFonts w:asciiTheme="minorHAnsi" w:hAnsiTheme="minorHAnsi"/>
          <w:b/>
          <w:bCs/>
        </w:rPr>
      </w:pPr>
      <w:proofErr w:type="spellStart"/>
      <w:r w:rsidRPr="00BC5FCF">
        <w:rPr>
          <w:rFonts w:asciiTheme="minorHAnsi" w:hAnsiTheme="minorHAnsi"/>
          <w:b/>
          <w:bCs/>
        </w:rPr>
        <w:t>Rozlišovacie</w:t>
      </w:r>
      <w:proofErr w:type="spellEnd"/>
      <w:r w:rsidRPr="00BC5FCF">
        <w:rPr>
          <w:rFonts w:asciiTheme="minorHAnsi" w:hAnsiTheme="minorHAnsi"/>
          <w:b/>
          <w:bCs/>
        </w:rPr>
        <w:t xml:space="preserve"> </w:t>
      </w:r>
      <w:proofErr w:type="spellStart"/>
      <w:r w:rsidRPr="00BC5FCF">
        <w:rPr>
          <w:rFonts w:asciiTheme="minorHAnsi" w:hAnsiTheme="minorHAnsi"/>
          <w:b/>
          <w:bCs/>
        </w:rPr>
        <w:t>kritériá</w:t>
      </w:r>
      <w:proofErr w:type="spellEnd"/>
      <w:r w:rsidRPr="00BC5FCF">
        <w:rPr>
          <w:rFonts w:asciiTheme="minorHAnsi" w:hAnsiTheme="minorHAnsi"/>
          <w:b/>
          <w:bCs/>
        </w:rPr>
        <w:t xml:space="preserve"> </w:t>
      </w:r>
      <w:proofErr w:type="spellStart"/>
      <w:r w:rsidRPr="00BC5FCF">
        <w:rPr>
          <w:rFonts w:asciiTheme="minorHAnsi" w:hAnsiTheme="minorHAnsi"/>
          <w:b/>
          <w:bCs/>
        </w:rPr>
        <w:t>sú</w:t>
      </w:r>
      <w:proofErr w:type="spellEnd"/>
      <w:r w:rsidRPr="00BC5FCF">
        <w:rPr>
          <w:rFonts w:asciiTheme="minorHAnsi" w:hAnsiTheme="minorHAnsi"/>
          <w:b/>
          <w:bCs/>
        </w:rPr>
        <w:t>:</w:t>
      </w:r>
    </w:p>
    <w:p w14:paraId="299FD727" w14:textId="331AE734" w:rsidR="003B1FA9" w:rsidRPr="00BC5FCF" w:rsidRDefault="003B1FA9" w:rsidP="00BC5FCF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proofErr w:type="gramStart"/>
      <w:r w:rsidRPr="00A654E1">
        <w:rPr>
          <w:rFonts w:asciiTheme="minorHAnsi" w:hAnsiTheme="minorHAnsi"/>
        </w:rPr>
        <w:t>na</w:t>
      </w:r>
      <w:proofErr w:type="spellEnd"/>
      <w:proofErr w:type="gram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</w:t>
      </w:r>
      <w:r w:rsidR="009A631D">
        <w:rPr>
          <w:rFonts w:asciiTheme="minorHAnsi" w:hAnsiTheme="minorHAnsi"/>
        </w:rPr>
        <w:t xml:space="preserve"> - </w:t>
      </w:r>
      <w:proofErr w:type="spellStart"/>
      <w:r w:rsidR="009A631D">
        <w:rPr>
          <w:rFonts w:asciiTheme="minorHAnsi" w:hAnsiTheme="minorHAnsi"/>
        </w:rPr>
        <w:t>t</w:t>
      </w:r>
      <w:r w:rsidR="009A631D">
        <w:rPr>
          <w:rFonts w:ascii="Arial" w:hAnsi="Arial" w:cs="Arial"/>
          <w:sz w:val="20"/>
          <w:szCs w:val="20"/>
        </w:rPr>
        <w:t>oto</w:t>
      </w:r>
      <w:proofErr w:type="spellEnd"/>
      <w:r w:rsidR="009A631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631D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BC5F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BC5FCF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BC5F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BC5FCF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BC5F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BC5FCF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BC5F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BC5FCF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BC5FCF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2984B4B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8A672" w14:textId="77777777" w:rsidR="006A532C" w:rsidRDefault="006A532C" w:rsidP="006447D5">
      <w:pPr>
        <w:spacing w:after="0" w:line="240" w:lineRule="auto"/>
      </w:pPr>
      <w:r>
        <w:separator/>
      </w:r>
    </w:p>
  </w:endnote>
  <w:endnote w:type="continuationSeparator" w:id="0">
    <w:p w14:paraId="126E060E" w14:textId="77777777" w:rsidR="006A532C" w:rsidRDefault="006A532C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9109D" w14:textId="77777777" w:rsidR="00FC0530" w:rsidRDefault="00FC053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96C57" w14:textId="77777777" w:rsidR="00FC0530" w:rsidRDefault="00FC053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74BD46A7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55A3D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A5742" w14:textId="77777777" w:rsidR="006A532C" w:rsidRDefault="006A532C" w:rsidP="006447D5">
      <w:pPr>
        <w:spacing w:after="0" w:line="240" w:lineRule="auto"/>
      </w:pPr>
      <w:r>
        <w:separator/>
      </w:r>
    </w:p>
  </w:footnote>
  <w:footnote w:type="continuationSeparator" w:id="0">
    <w:p w14:paraId="0E323EB9" w14:textId="77777777" w:rsidR="006A532C" w:rsidRDefault="006A532C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15AFF" w14:textId="77777777" w:rsidR="00FC0530" w:rsidRDefault="00FC053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D6A61" w14:textId="77777777" w:rsidR="00FC0530" w:rsidRDefault="00FC053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3477" w14:textId="53F3EB1B" w:rsidR="00E5263D" w:rsidRPr="001F013A" w:rsidRDefault="00FC0530" w:rsidP="001D5D3D">
    <w:pPr>
      <w:pStyle w:val="Hlavika"/>
      <w:rPr>
        <w:rFonts w:ascii="Arial Narrow" w:hAnsi="Arial Narrow"/>
        <w:sz w:val="20"/>
      </w:rPr>
    </w:pPr>
    <w:r w:rsidRPr="009A77FC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3056" behindDoc="0" locked="0" layoutInCell="1" allowOverlap="1" wp14:anchorId="70AA6949" wp14:editId="2D367A62">
          <wp:simplePos x="0" y="0"/>
          <wp:positionH relativeFrom="column">
            <wp:posOffset>4617720</wp:posOffset>
          </wp:positionH>
          <wp:positionV relativeFrom="paragraph">
            <wp:posOffset>-45720</wp:posOffset>
          </wp:positionV>
          <wp:extent cx="1600200" cy="367553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1D7D" w:rsidRPr="006A295F">
      <w:rPr>
        <w:noProof/>
        <w:lang w:eastAsia="sk-SK"/>
      </w:rPr>
      <w:drawing>
        <wp:anchor distT="0" distB="0" distL="114300" distR="114300" simplePos="0" relativeHeight="251691008" behindDoc="0" locked="0" layoutInCell="1" allowOverlap="1" wp14:anchorId="523418A1" wp14:editId="07D5A295">
          <wp:simplePos x="0" y="0"/>
          <wp:positionH relativeFrom="column">
            <wp:posOffset>381001</wp:posOffset>
          </wp:positionH>
          <wp:positionV relativeFrom="paragraph">
            <wp:posOffset>-71754</wp:posOffset>
          </wp:positionV>
          <wp:extent cx="457200" cy="378372"/>
          <wp:effectExtent l="0" t="0" r="0" b="3175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85" cy="3800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743D8DD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05D192A8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7"/>
  </w:num>
  <w:num w:numId="5">
    <w:abstractNumId w:val="28"/>
  </w:num>
  <w:num w:numId="6">
    <w:abstractNumId w:val="7"/>
  </w:num>
  <w:num w:numId="7">
    <w:abstractNumId w:val="25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4"/>
  </w:num>
  <w:num w:numId="14">
    <w:abstractNumId w:val="20"/>
  </w:num>
  <w:num w:numId="15">
    <w:abstractNumId w:val="13"/>
  </w:num>
  <w:num w:numId="16">
    <w:abstractNumId w:val="8"/>
  </w:num>
  <w:num w:numId="17">
    <w:abstractNumId w:val="18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0"/>
  </w:num>
  <w:num w:numId="23">
    <w:abstractNumId w:val="6"/>
  </w:num>
  <w:num w:numId="24">
    <w:abstractNumId w:val="30"/>
  </w:num>
  <w:num w:numId="25">
    <w:abstractNumId w:val="1"/>
  </w:num>
  <w:num w:numId="26">
    <w:abstractNumId w:val="6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1D7D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6F0F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4A3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F7C"/>
    <w:rsid w:val="003A3DF2"/>
    <w:rsid w:val="003A4666"/>
    <w:rsid w:val="003B1FA9"/>
    <w:rsid w:val="003B32AA"/>
    <w:rsid w:val="003B32B8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0E79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0933"/>
    <w:rsid w:val="00472B86"/>
    <w:rsid w:val="00473D27"/>
    <w:rsid w:val="00480D9F"/>
    <w:rsid w:val="004835FC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32C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5A3D"/>
    <w:rsid w:val="009620CE"/>
    <w:rsid w:val="00964622"/>
    <w:rsid w:val="009662C0"/>
    <w:rsid w:val="0096686B"/>
    <w:rsid w:val="00967172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631D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7E4E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13B9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2106"/>
    <w:rsid w:val="00BC3D0F"/>
    <w:rsid w:val="00BC5FC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845FB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C6264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130A"/>
    <w:rsid w:val="00D43AED"/>
    <w:rsid w:val="00D46ABA"/>
    <w:rsid w:val="00D51595"/>
    <w:rsid w:val="00D51C04"/>
    <w:rsid w:val="00D54F1D"/>
    <w:rsid w:val="00D604C6"/>
    <w:rsid w:val="00D64AC5"/>
    <w:rsid w:val="00D75CB7"/>
    <w:rsid w:val="00D804B9"/>
    <w:rsid w:val="00D824E5"/>
    <w:rsid w:val="00D842CA"/>
    <w:rsid w:val="00D8637B"/>
    <w:rsid w:val="00D8753A"/>
    <w:rsid w:val="00D929B7"/>
    <w:rsid w:val="00D93918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3D8A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0F4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A43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0530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3D99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1A3A3F"/>
    <w:rsid w:val="001C367C"/>
    <w:rsid w:val="00212C3B"/>
    <w:rsid w:val="002D0CD3"/>
    <w:rsid w:val="003D4B25"/>
    <w:rsid w:val="005A4146"/>
    <w:rsid w:val="006B3B1E"/>
    <w:rsid w:val="008531C9"/>
    <w:rsid w:val="009842B0"/>
    <w:rsid w:val="00AC6DE3"/>
    <w:rsid w:val="00AD089D"/>
    <w:rsid w:val="00B124EA"/>
    <w:rsid w:val="00B20F1E"/>
    <w:rsid w:val="00B874A2"/>
    <w:rsid w:val="00EA4DB1"/>
    <w:rsid w:val="00EA7464"/>
    <w:rsid w:val="00F60CBA"/>
    <w:rsid w:val="00F64EC7"/>
    <w:rsid w:val="00FC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F5BF2-9971-4377-95D1-8C0D57FD3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2023-02-27T11:56:00Z</dcterms:created>
  <dcterms:modified xsi:type="dcterms:W3CDTF">2023-02-27T11:56:00Z</dcterms:modified>
</cp:coreProperties>
</file>